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Look w:val="01E0" w:firstRow="1" w:lastRow="1" w:firstColumn="1" w:lastColumn="1" w:noHBand="0" w:noVBand="0"/>
      </w:tblPr>
      <w:tblGrid>
        <w:gridCol w:w="3828"/>
        <w:gridCol w:w="5386"/>
      </w:tblGrid>
      <w:tr w:rsidR="00B52E72" w:rsidRPr="004177A6" w:rsidTr="0046644B">
        <w:tc>
          <w:tcPr>
            <w:tcW w:w="3828" w:type="dxa"/>
            <w:hideMark/>
          </w:tcPr>
          <w:p w:rsidR="00B52E72" w:rsidRPr="009908B3" w:rsidRDefault="00163FE4" w:rsidP="00644623">
            <w:pPr>
              <w:ind w:left="34"/>
              <w:jc w:val="center"/>
            </w:pPr>
            <w:r w:rsidRPr="009908B3">
              <w:t>SỞ Y TẾ ĐỒNG THÁP</w:t>
            </w:r>
          </w:p>
        </w:tc>
        <w:tc>
          <w:tcPr>
            <w:tcW w:w="5386" w:type="dxa"/>
            <w:hideMark/>
          </w:tcPr>
          <w:p w:rsidR="00B52E72" w:rsidRPr="009908B3" w:rsidRDefault="00B52E72" w:rsidP="00644623">
            <w:pPr>
              <w:jc w:val="center"/>
              <w:rPr>
                <w:b/>
              </w:rPr>
            </w:pPr>
            <w:r w:rsidRPr="009908B3">
              <w:rPr>
                <w:b/>
              </w:rPr>
              <w:t>CỘNG HÒA XÃ HỘI CHỦ NGHĨA VIỆT NAM</w:t>
            </w:r>
          </w:p>
        </w:tc>
      </w:tr>
      <w:tr w:rsidR="00B52E72" w:rsidRPr="004177A6" w:rsidTr="0046644B">
        <w:trPr>
          <w:trHeight w:hRule="exact" w:val="357"/>
        </w:trPr>
        <w:tc>
          <w:tcPr>
            <w:tcW w:w="3828" w:type="dxa"/>
            <w:vAlign w:val="center"/>
            <w:hideMark/>
          </w:tcPr>
          <w:p w:rsidR="00B52E72" w:rsidRPr="009908B3" w:rsidRDefault="00163FE4" w:rsidP="00644623">
            <w:pPr>
              <w:ind w:left="34"/>
              <w:jc w:val="center"/>
              <w:rPr>
                <w:b/>
              </w:rPr>
            </w:pPr>
            <w:r w:rsidRPr="009908B3">
              <w:rPr>
                <w:b/>
              </w:rPr>
              <w:t>BỆNH VIỆN ĐA KHOA SA ĐÉC</w:t>
            </w:r>
          </w:p>
        </w:tc>
        <w:tc>
          <w:tcPr>
            <w:tcW w:w="5386" w:type="dxa"/>
            <w:vAlign w:val="center"/>
            <w:hideMark/>
          </w:tcPr>
          <w:p w:rsidR="00B52E72" w:rsidRPr="009908B3" w:rsidRDefault="00B52E72" w:rsidP="00644623">
            <w:pPr>
              <w:jc w:val="center"/>
              <w:rPr>
                <w:b/>
                <w:sz w:val="26"/>
                <w:szCs w:val="26"/>
              </w:rPr>
            </w:pPr>
            <w:r w:rsidRPr="009908B3">
              <w:rPr>
                <w:b/>
                <w:sz w:val="26"/>
                <w:szCs w:val="26"/>
              </w:rPr>
              <w:t>Độc lập</w:t>
            </w:r>
            <w:r w:rsidR="00953092" w:rsidRPr="009908B3">
              <w:rPr>
                <w:b/>
                <w:sz w:val="26"/>
                <w:szCs w:val="26"/>
              </w:rPr>
              <w:t xml:space="preserve"> </w:t>
            </w:r>
            <w:r w:rsidRPr="009908B3">
              <w:rPr>
                <w:b/>
                <w:sz w:val="26"/>
                <w:szCs w:val="26"/>
              </w:rPr>
              <w:t>- Tự do</w:t>
            </w:r>
            <w:r w:rsidR="00953092" w:rsidRPr="009908B3">
              <w:rPr>
                <w:b/>
                <w:sz w:val="26"/>
                <w:szCs w:val="26"/>
              </w:rPr>
              <w:t xml:space="preserve"> </w:t>
            </w:r>
            <w:r w:rsidRPr="009908B3">
              <w:rPr>
                <w:b/>
                <w:sz w:val="26"/>
                <w:szCs w:val="26"/>
              </w:rPr>
              <w:t>- Hạnh phúc</w:t>
            </w:r>
          </w:p>
        </w:tc>
      </w:tr>
      <w:tr w:rsidR="00B52E72" w:rsidRPr="004177A6" w:rsidTr="0046644B">
        <w:trPr>
          <w:trHeight w:hRule="exact" w:val="178"/>
        </w:trPr>
        <w:tc>
          <w:tcPr>
            <w:tcW w:w="3828" w:type="dxa"/>
            <w:hideMark/>
          </w:tcPr>
          <w:p w:rsidR="00B52E72" w:rsidRPr="004177A6" w:rsidRDefault="002D7AE7" w:rsidP="00644623">
            <w:pPr>
              <w:ind w:left="34"/>
              <w:jc w:val="both"/>
              <w:rPr>
                <w:sz w:val="26"/>
              </w:rPr>
            </w:pPr>
            <w:r>
              <w:rPr>
                <w:noProof/>
                <w:sz w:val="26"/>
                <w:lang w:val="vi-VN" w:eastAsia="vi-VN"/>
              </w:rPr>
              <w:pict>
                <v:line id="Straight Connector 238" o:spid="_x0000_s1026" style="position:absolute;left:0;text-align:left;z-index:251661312;visibility:visible;mso-wrap-distance-top:-3e-5mm;mso-wrap-distance-bottom:-3e-5mm;mso-position-horizontal-relative:text;mso-position-vertical-relative:text" from="55.7pt,.55pt" to="118.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" strokecolor="black [3040]">
                  <o:lock v:ext="edit" shapetype="f"/>
                </v:line>
              </w:pict>
            </w:r>
          </w:p>
        </w:tc>
        <w:tc>
          <w:tcPr>
            <w:tcW w:w="5386" w:type="dxa"/>
            <w:hideMark/>
          </w:tcPr>
          <w:p w:rsidR="00B52E72" w:rsidRPr="004177A6" w:rsidRDefault="00DE1AC0" w:rsidP="00644623">
            <w:pPr>
              <w:jc w:val="both"/>
              <w:rPr>
                <w:b/>
                <w:sz w:val="26"/>
              </w:rPr>
            </w:pPr>
            <w:r>
              <w:rPr>
                <w:b/>
                <w:noProof/>
                <w:sz w:val="26"/>
                <w:lang w:val="vi-VN" w:eastAsia="vi-VN"/>
              </w:rPr>
              <w:pict>
                <v:shapetype id="_x0000_t32" coordsize="21600,21600" o:spt="32" o:oned="t" path="m,l21600,21600e" filled="f">
                  <v:path arrowok="t" fillok="f" o:connecttype="none"/>
                  <o:lock v:ext="edit" shapetype="t"/>
                </v:shapetype>
                <v:shape id="AutoShape 159" o:spid="_x0000_s1033" type="#_x0000_t32" style="position:absolute;left:0;text-align:left;margin-left:50.85pt;margin-top:1.4pt;width:156.35pt;height: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" adj="-50978,-1,-50978"/>
              </w:pict>
            </w:r>
          </w:p>
        </w:tc>
      </w:tr>
      <w:tr w:rsidR="00B52E72" w:rsidRPr="004177A6" w:rsidTr="0046644B">
        <w:tc>
          <w:tcPr>
            <w:tcW w:w="3828" w:type="dxa"/>
            <w:hideMark/>
          </w:tcPr>
          <w:p w:rsidR="00B52E72" w:rsidRPr="00CC48F8" w:rsidRDefault="00B52E72" w:rsidP="00CE5DF5">
            <w:pPr>
              <w:ind w:left="34"/>
              <w:jc w:val="center"/>
              <w:rPr>
                <w:sz w:val="26"/>
                <w:szCs w:val="26"/>
              </w:rPr>
            </w:pPr>
            <w:r>
              <w:rPr>
                <w:sz w:val="26"/>
              </w:rPr>
              <w:t>Số:</w:t>
            </w:r>
            <w:r w:rsidR="00E517E3">
              <w:rPr>
                <w:sz w:val="26"/>
              </w:rPr>
              <w:t xml:space="preserve"> </w:t>
            </w:r>
            <w:r w:rsidR="00CE5DF5">
              <w:rPr>
                <w:sz w:val="26"/>
              </w:rPr>
              <w:t xml:space="preserve">      </w:t>
            </w:r>
            <w:r w:rsidR="00DE1AC0">
              <w:rPr>
                <w:sz w:val="26"/>
              </w:rPr>
              <w:t xml:space="preserve">   </w:t>
            </w:r>
            <w:r w:rsidR="00CE5DF5">
              <w:rPr>
                <w:sz w:val="26"/>
              </w:rPr>
              <w:t xml:space="preserve">  </w:t>
            </w:r>
            <w:r>
              <w:rPr>
                <w:sz w:val="26"/>
              </w:rPr>
              <w:t>/KH-</w:t>
            </w:r>
            <w:r w:rsidR="00163FE4">
              <w:rPr>
                <w:sz w:val="26"/>
              </w:rPr>
              <w:t>BVĐKSĐ</w:t>
            </w:r>
          </w:p>
        </w:tc>
        <w:tc>
          <w:tcPr>
            <w:tcW w:w="5386" w:type="dxa"/>
            <w:hideMark/>
          </w:tcPr>
          <w:p w:rsidR="00B52E72" w:rsidRPr="009908B3" w:rsidRDefault="00163FE4" w:rsidP="0037205D">
            <w:pPr>
              <w:jc w:val="center"/>
              <w:rPr>
                <w:i/>
                <w:sz w:val="26"/>
                <w:szCs w:val="26"/>
              </w:rPr>
            </w:pPr>
            <w:r w:rsidRPr="009908B3">
              <w:rPr>
                <w:i/>
                <w:sz w:val="26"/>
                <w:szCs w:val="26"/>
              </w:rPr>
              <w:t>Sa Đéc</w:t>
            </w:r>
            <w:r w:rsidR="00B52E72" w:rsidRPr="009908B3">
              <w:rPr>
                <w:i/>
                <w:sz w:val="26"/>
                <w:szCs w:val="26"/>
              </w:rPr>
              <w:t>, ngày</w:t>
            </w:r>
            <w:r w:rsidR="005A36B6" w:rsidRPr="009908B3">
              <w:rPr>
                <w:i/>
                <w:sz w:val="26"/>
                <w:szCs w:val="26"/>
              </w:rPr>
              <w:t xml:space="preserve"> </w:t>
            </w:r>
            <w:r w:rsidR="00CE5DF5" w:rsidRPr="009908B3">
              <w:rPr>
                <w:i/>
                <w:sz w:val="26"/>
                <w:szCs w:val="26"/>
              </w:rPr>
              <w:t xml:space="preserve">   </w:t>
            </w:r>
            <w:r w:rsidR="00DE1AC0">
              <w:rPr>
                <w:i/>
                <w:sz w:val="26"/>
                <w:szCs w:val="26"/>
              </w:rPr>
              <w:t xml:space="preserve">  </w:t>
            </w:r>
            <w:r w:rsidR="00CE5DF5" w:rsidRPr="009908B3">
              <w:rPr>
                <w:i/>
                <w:sz w:val="26"/>
                <w:szCs w:val="26"/>
              </w:rPr>
              <w:t xml:space="preserve">   </w:t>
            </w:r>
            <w:r w:rsidR="00B52E72" w:rsidRPr="009908B3">
              <w:rPr>
                <w:i/>
                <w:sz w:val="26"/>
                <w:szCs w:val="26"/>
              </w:rPr>
              <w:t xml:space="preserve"> tháng </w:t>
            </w:r>
            <w:r w:rsidRPr="009908B3">
              <w:rPr>
                <w:i/>
                <w:sz w:val="26"/>
                <w:szCs w:val="26"/>
              </w:rPr>
              <w:t xml:space="preserve"> </w:t>
            </w:r>
            <w:r w:rsidR="00326333">
              <w:rPr>
                <w:i/>
                <w:sz w:val="26"/>
                <w:szCs w:val="26"/>
              </w:rPr>
              <w:t xml:space="preserve">01 </w:t>
            </w:r>
            <w:r w:rsidR="00B52E72" w:rsidRPr="009908B3">
              <w:rPr>
                <w:i/>
                <w:sz w:val="26"/>
                <w:szCs w:val="26"/>
              </w:rPr>
              <w:t xml:space="preserve"> năm 20</w:t>
            </w:r>
            <w:r w:rsidRPr="009908B3">
              <w:rPr>
                <w:i/>
                <w:sz w:val="26"/>
                <w:szCs w:val="26"/>
              </w:rPr>
              <w:t>2</w:t>
            </w:r>
            <w:r w:rsidR="00326333">
              <w:rPr>
                <w:i/>
                <w:sz w:val="26"/>
                <w:szCs w:val="26"/>
              </w:rPr>
              <w:t>3</w:t>
            </w:r>
          </w:p>
          <w:p w:rsidR="00EE5B94" w:rsidRPr="003F2956" w:rsidRDefault="00EE5B94" w:rsidP="0037205D">
            <w:pPr>
              <w:jc w:val="center"/>
              <w:rPr>
                <w:i/>
                <w:sz w:val="28"/>
                <w:szCs w:val="28"/>
              </w:rPr>
            </w:pPr>
          </w:p>
        </w:tc>
      </w:tr>
    </w:tbl>
    <w:p w:rsidR="0046644B" w:rsidRPr="00326333" w:rsidRDefault="0046644B" w:rsidP="00326333">
      <w:pPr>
        <w:shd w:val="clear" w:color="auto" w:fill="FFFFFF"/>
        <w:rPr>
          <w:rStyle w:val="Strong"/>
          <w:rFonts w:eastAsia="Arial Unicode MS"/>
          <w:sz w:val="10"/>
          <w:szCs w:val="28"/>
        </w:rPr>
      </w:pPr>
    </w:p>
    <w:p w:rsidR="00B52E72" w:rsidRPr="00A4211D" w:rsidRDefault="00B52E72" w:rsidP="000122C7">
      <w:pPr>
        <w:shd w:val="clear" w:color="auto" w:fill="FFFFFF"/>
        <w:spacing w:before="120"/>
        <w:jc w:val="center"/>
        <w:rPr>
          <w:b/>
          <w:sz w:val="28"/>
          <w:szCs w:val="28"/>
        </w:rPr>
      </w:pPr>
      <w:r w:rsidRPr="00E02F96">
        <w:rPr>
          <w:rStyle w:val="Strong"/>
          <w:rFonts w:eastAsia="Arial Unicode MS"/>
          <w:sz w:val="28"/>
          <w:szCs w:val="28"/>
        </w:rPr>
        <w:t>KẾ HOẠCH</w:t>
      </w:r>
      <w:r w:rsidRPr="00E02F96">
        <w:rPr>
          <w:sz w:val="28"/>
          <w:szCs w:val="28"/>
        </w:rPr>
        <w:br/>
      </w:r>
      <w:r w:rsidR="00A4211D" w:rsidRPr="00A4211D">
        <w:rPr>
          <w:b/>
          <w:sz w:val="28"/>
          <w:szCs w:val="28"/>
        </w:rPr>
        <w:t>Thu nộp hồ sơ</w:t>
      </w:r>
      <w:r w:rsidR="00A4211D">
        <w:rPr>
          <w:b/>
          <w:sz w:val="28"/>
          <w:szCs w:val="28"/>
        </w:rPr>
        <w:t xml:space="preserve"> công việc</w:t>
      </w:r>
      <w:r w:rsidR="00A4211D" w:rsidRPr="00A4211D">
        <w:rPr>
          <w:b/>
          <w:sz w:val="28"/>
          <w:szCs w:val="28"/>
        </w:rPr>
        <w:t>, tài liệu</w:t>
      </w:r>
      <w:r w:rsidR="00085F74" w:rsidRPr="00085F74">
        <w:rPr>
          <w:b/>
          <w:sz w:val="28"/>
          <w:szCs w:val="28"/>
        </w:rPr>
        <w:t xml:space="preserve"> </w:t>
      </w:r>
      <w:r w:rsidR="00163FE4">
        <w:rPr>
          <w:b/>
          <w:sz w:val="28"/>
          <w:szCs w:val="28"/>
        </w:rPr>
        <w:t>năm 202</w:t>
      </w:r>
      <w:r w:rsidR="00C74B83">
        <w:rPr>
          <w:b/>
          <w:sz w:val="28"/>
          <w:szCs w:val="28"/>
        </w:rPr>
        <w:t>2</w:t>
      </w:r>
      <w:r w:rsidR="00085F74" w:rsidRPr="00A4211D">
        <w:rPr>
          <w:b/>
          <w:sz w:val="28"/>
          <w:szCs w:val="28"/>
        </w:rPr>
        <w:t xml:space="preserve"> </w:t>
      </w:r>
      <w:r w:rsidR="00A4211D" w:rsidRPr="00A4211D">
        <w:rPr>
          <w:b/>
          <w:sz w:val="28"/>
          <w:szCs w:val="28"/>
        </w:rPr>
        <w:t xml:space="preserve">vào lưu trữ cơ quan </w:t>
      </w:r>
    </w:p>
    <w:p w:rsidR="003B3A43" w:rsidRPr="003B3A43" w:rsidRDefault="002D7AE7" w:rsidP="003B3A43">
      <w:pPr>
        <w:jc w:val="both"/>
        <w:rPr>
          <w:sz w:val="22"/>
          <w:szCs w:val="28"/>
        </w:rPr>
      </w:pPr>
      <w:r>
        <w:rPr>
          <w:b/>
          <w:noProof/>
          <w:sz w:val="18"/>
          <w:lang w:val="vi-VN" w:eastAsia="vi-VN"/>
        </w:rPr>
        <w:pict>
          <v:line id="Straight Connector 168" o:spid="_x0000_s1032" style="position:absolute;left:0;text-align:left;z-index:251659264;visibility:visible;mso-wrap-distance-top:-3e-5mm;mso-wrap-distance-bottom:-3e-5mm" from="170.85pt,5.9pt" to="275.7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"/>
        </w:pict>
      </w:r>
      <w:r w:rsidR="00B52E72" w:rsidRPr="003B3A43">
        <w:rPr>
          <w:sz w:val="22"/>
          <w:szCs w:val="28"/>
        </w:rPr>
        <w:t> </w:t>
      </w:r>
    </w:p>
    <w:p w:rsidR="006C0046" w:rsidRPr="006C0046" w:rsidRDefault="00B52E72" w:rsidP="00705723">
      <w:pPr>
        <w:spacing w:before="120" w:after="120"/>
        <w:ind w:firstLine="720"/>
        <w:jc w:val="both"/>
        <w:rPr>
          <w:sz w:val="28"/>
          <w:szCs w:val="28"/>
        </w:rPr>
      </w:pPr>
      <w:r w:rsidRPr="003B3A43">
        <w:rPr>
          <w:sz w:val="22"/>
          <w:szCs w:val="28"/>
        </w:rPr>
        <w:br/>
      </w:r>
      <w:r>
        <w:rPr>
          <w:sz w:val="28"/>
          <w:szCs w:val="28"/>
        </w:rPr>
        <w:tab/>
      </w:r>
      <w:r w:rsidR="006C0046" w:rsidRPr="006C0046">
        <w:rPr>
          <w:sz w:val="28"/>
          <w:szCs w:val="28"/>
        </w:rPr>
        <w:t xml:space="preserve">Căn cứ Luật Lưu trữ số 01/2011/QH13 ngày </w:t>
      </w:r>
      <w:r w:rsidR="00F22215">
        <w:rPr>
          <w:sz w:val="28"/>
          <w:szCs w:val="28"/>
        </w:rPr>
        <w:t>11 tháng 11 năm 2011</w:t>
      </w:r>
      <w:r w:rsidR="006C0046" w:rsidRPr="006C0046">
        <w:rPr>
          <w:sz w:val="28"/>
          <w:szCs w:val="28"/>
        </w:rPr>
        <w:t xml:space="preserve"> của Quốc hội;</w:t>
      </w:r>
    </w:p>
    <w:p w:rsidR="006C0046" w:rsidRDefault="006C0046" w:rsidP="00705723">
      <w:pPr>
        <w:spacing w:before="120" w:after="120"/>
        <w:ind w:firstLine="720"/>
        <w:jc w:val="both"/>
        <w:rPr>
          <w:sz w:val="28"/>
          <w:szCs w:val="28"/>
        </w:rPr>
      </w:pPr>
      <w:r w:rsidRPr="006C0046">
        <w:rPr>
          <w:sz w:val="28"/>
          <w:szCs w:val="28"/>
        </w:rPr>
        <w:t xml:space="preserve">Căn cứ Thông tư số 07/2012/TT-BNV ngày </w:t>
      </w:r>
      <w:r w:rsidR="00F22215">
        <w:rPr>
          <w:sz w:val="28"/>
          <w:szCs w:val="28"/>
        </w:rPr>
        <w:t xml:space="preserve">22 tháng 11 năm 2012 </w:t>
      </w:r>
      <w:r w:rsidRPr="006C0046">
        <w:rPr>
          <w:sz w:val="28"/>
          <w:szCs w:val="28"/>
        </w:rPr>
        <w:t>của Bộ Nội vụ về việc hướng dẫn quản lý văn bản, lập hồ sơ và nộp lưu hồ sơ, tài liệu vào lưu trữ cơ quan;</w:t>
      </w:r>
    </w:p>
    <w:p w:rsidR="009908B3" w:rsidRPr="005D04C2" w:rsidRDefault="009908B3" w:rsidP="00705723">
      <w:pPr>
        <w:shd w:val="clear" w:color="auto" w:fill="FFFFFF"/>
        <w:spacing w:before="120" w:after="120"/>
        <w:ind w:firstLine="720"/>
        <w:jc w:val="both"/>
        <w:rPr>
          <w:color w:val="FF0000"/>
          <w:sz w:val="28"/>
          <w:szCs w:val="28"/>
        </w:rPr>
      </w:pPr>
      <w:r w:rsidRPr="005D04C2">
        <w:rPr>
          <w:sz w:val="28"/>
          <w:szCs w:val="28"/>
        </w:rPr>
        <w:t>Căn cứ Quyết định số 839/QĐ-BVĐKSĐ ngày 27 tháng 6 năm 201</w:t>
      </w:r>
      <w:r w:rsidR="005D04C2">
        <w:rPr>
          <w:sz w:val="28"/>
          <w:szCs w:val="28"/>
        </w:rPr>
        <w:t xml:space="preserve">9 của Bệnh viện Đa khoa Sa Đéc </w:t>
      </w:r>
      <w:r w:rsidRPr="005D04C2">
        <w:rPr>
          <w:sz w:val="28"/>
          <w:szCs w:val="28"/>
        </w:rPr>
        <w:t>về việc ban hành Quy chế công tác văn thư, lưu trữ của Bệnh viện Đa khoa Sa Đéc;</w:t>
      </w:r>
    </w:p>
    <w:p w:rsidR="00A2305E" w:rsidRPr="005D04C2" w:rsidRDefault="00A2305E" w:rsidP="00705723">
      <w:pPr>
        <w:pStyle w:val="NormalWeb"/>
        <w:shd w:val="clear" w:color="auto" w:fill="FFFFFF"/>
        <w:spacing w:before="120" w:beforeAutospacing="0" w:after="120" w:afterAutospacing="0"/>
        <w:ind w:firstLine="720"/>
        <w:jc w:val="both"/>
        <w:rPr>
          <w:sz w:val="28"/>
          <w:szCs w:val="28"/>
        </w:rPr>
      </w:pPr>
      <w:r w:rsidRPr="005D04C2">
        <w:rPr>
          <w:sz w:val="28"/>
          <w:szCs w:val="28"/>
        </w:rPr>
        <w:t xml:space="preserve">Căn cứ Quyết định số </w:t>
      </w:r>
      <w:r w:rsidR="00677506" w:rsidRPr="005D04C2">
        <w:rPr>
          <w:sz w:val="28"/>
          <w:szCs w:val="28"/>
        </w:rPr>
        <w:t>36a</w:t>
      </w:r>
      <w:r w:rsidR="00F94042" w:rsidRPr="005D04C2">
        <w:rPr>
          <w:sz w:val="28"/>
          <w:szCs w:val="28"/>
        </w:rPr>
        <w:t>/QĐ-BVĐKSĐ</w:t>
      </w:r>
      <w:r w:rsidRPr="005D04C2">
        <w:rPr>
          <w:sz w:val="28"/>
          <w:szCs w:val="28"/>
        </w:rPr>
        <w:t xml:space="preserve"> ngày </w:t>
      </w:r>
      <w:r w:rsidR="004A01B6" w:rsidRPr="005D04C2">
        <w:rPr>
          <w:sz w:val="28"/>
          <w:szCs w:val="28"/>
        </w:rPr>
        <w:t>0</w:t>
      </w:r>
      <w:r w:rsidR="00677506" w:rsidRPr="005D04C2">
        <w:rPr>
          <w:sz w:val="28"/>
          <w:szCs w:val="28"/>
        </w:rPr>
        <w:t>7</w:t>
      </w:r>
      <w:r w:rsidR="004A01B6" w:rsidRPr="005D04C2">
        <w:rPr>
          <w:sz w:val="28"/>
          <w:szCs w:val="28"/>
        </w:rPr>
        <w:t xml:space="preserve"> </w:t>
      </w:r>
      <w:r w:rsidRPr="005D04C2">
        <w:rPr>
          <w:sz w:val="28"/>
          <w:szCs w:val="28"/>
        </w:rPr>
        <w:t>thá</w:t>
      </w:r>
      <w:r w:rsidR="00163FE4" w:rsidRPr="005D04C2">
        <w:rPr>
          <w:sz w:val="28"/>
          <w:szCs w:val="28"/>
        </w:rPr>
        <w:t>ng</w:t>
      </w:r>
      <w:r w:rsidR="004A01B6" w:rsidRPr="005D04C2">
        <w:rPr>
          <w:sz w:val="28"/>
          <w:szCs w:val="28"/>
        </w:rPr>
        <w:t xml:space="preserve"> 0</w:t>
      </w:r>
      <w:r w:rsidR="00677506" w:rsidRPr="005D04C2">
        <w:rPr>
          <w:sz w:val="28"/>
          <w:szCs w:val="28"/>
        </w:rPr>
        <w:t>1</w:t>
      </w:r>
      <w:r w:rsidR="004A01B6" w:rsidRPr="005D04C2">
        <w:rPr>
          <w:sz w:val="28"/>
          <w:szCs w:val="28"/>
        </w:rPr>
        <w:t xml:space="preserve"> </w:t>
      </w:r>
      <w:r w:rsidR="00163FE4" w:rsidRPr="005D04C2">
        <w:rPr>
          <w:sz w:val="28"/>
          <w:szCs w:val="28"/>
        </w:rPr>
        <w:t>năm 202</w:t>
      </w:r>
      <w:r w:rsidR="00677506" w:rsidRPr="005D04C2">
        <w:rPr>
          <w:sz w:val="28"/>
          <w:szCs w:val="28"/>
        </w:rPr>
        <w:t xml:space="preserve">2 </w:t>
      </w:r>
      <w:r w:rsidR="00163FE4" w:rsidRPr="005D04C2">
        <w:rPr>
          <w:sz w:val="28"/>
          <w:szCs w:val="28"/>
        </w:rPr>
        <w:t>của Bệnh viện Đa khoa Sa Đéc</w:t>
      </w:r>
      <w:r w:rsidRPr="005D04C2">
        <w:rPr>
          <w:sz w:val="28"/>
          <w:szCs w:val="28"/>
        </w:rPr>
        <w:t xml:space="preserve"> về </w:t>
      </w:r>
      <w:r w:rsidR="00163FE4" w:rsidRPr="005D04C2">
        <w:rPr>
          <w:sz w:val="28"/>
          <w:szCs w:val="28"/>
        </w:rPr>
        <w:t xml:space="preserve">việc </w:t>
      </w:r>
      <w:r w:rsidRPr="005D04C2">
        <w:rPr>
          <w:sz w:val="28"/>
          <w:szCs w:val="28"/>
        </w:rPr>
        <w:t>ban hành Danh mục hồ sơ, lập hồ sơ và nộp lưu hồ s</w:t>
      </w:r>
      <w:r w:rsidR="009908B3" w:rsidRPr="005D04C2">
        <w:rPr>
          <w:sz w:val="28"/>
          <w:szCs w:val="28"/>
        </w:rPr>
        <w:t>ơ, tài liệu vào Lưu trữ cơ quan,</w:t>
      </w:r>
    </w:p>
    <w:p w:rsidR="006C0046" w:rsidRDefault="00163FE4" w:rsidP="00705723">
      <w:pPr>
        <w:spacing w:before="120" w:after="120"/>
        <w:ind w:firstLine="720"/>
        <w:jc w:val="both"/>
        <w:rPr>
          <w:sz w:val="28"/>
          <w:szCs w:val="28"/>
        </w:rPr>
      </w:pPr>
      <w:r>
        <w:rPr>
          <w:sz w:val="28"/>
          <w:szCs w:val="28"/>
        </w:rPr>
        <w:t>Phòng Hành chính Quản trị</w:t>
      </w:r>
      <w:r w:rsidR="002F22A4" w:rsidRPr="002F22A4">
        <w:rPr>
          <w:sz w:val="28"/>
          <w:szCs w:val="28"/>
        </w:rPr>
        <w:t xml:space="preserve"> </w:t>
      </w:r>
      <w:r w:rsidR="00EA3E61">
        <w:rPr>
          <w:sz w:val="28"/>
          <w:szCs w:val="28"/>
        </w:rPr>
        <w:t xml:space="preserve"> </w:t>
      </w:r>
      <w:r w:rsidR="002F22A4" w:rsidRPr="002F22A4">
        <w:rPr>
          <w:sz w:val="28"/>
          <w:szCs w:val="28"/>
        </w:rPr>
        <w:t xml:space="preserve">xây dựng </w:t>
      </w:r>
      <w:r w:rsidR="004A01B6">
        <w:rPr>
          <w:sz w:val="28"/>
          <w:szCs w:val="28"/>
        </w:rPr>
        <w:t xml:space="preserve"> </w:t>
      </w:r>
      <w:r w:rsidR="002F22A4" w:rsidRPr="002F22A4">
        <w:rPr>
          <w:sz w:val="28"/>
          <w:szCs w:val="28"/>
        </w:rPr>
        <w:t xml:space="preserve">Kế hoạch </w:t>
      </w:r>
      <w:r w:rsidR="002F22A4">
        <w:rPr>
          <w:sz w:val="28"/>
          <w:szCs w:val="28"/>
        </w:rPr>
        <w:t>t</w:t>
      </w:r>
      <w:r w:rsidR="002F22A4" w:rsidRPr="002F22A4">
        <w:rPr>
          <w:sz w:val="28"/>
          <w:szCs w:val="28"/>
        </w:rPr>
        <w:t xml:space="preserve">hu nộp hồ sơ công việc, tài liệu </w:t>
      </w:r>
      <w:r>
        <w:rPr>
          <w:sz w:val="28"/>
          <w:szCs w:val="28"/>
        </w:rPr>
        <w:t>năm 202</w:t>
      </w:r>
      <w:r w:rsidR="00677506">
        <w:rPr>
          <w:sz w:val="28"/>
          <w:szCs w:val="28"/>
        </w:rPr>
        <w:t>2</w:t>
      </w:r>
      <w:r w:rsidR="00852A38">
        <w:rPr>
          <w:sz w:val="28"/>
          <w:szCs w:val="28"/>
        </w:rPr>
        <w:t xml:space="preserve"> </w:t>
      </w:r>
      <w:r w:rsidR="002F22A4" w:rsidRPr="002F22A4">
        <w:rPr>
          <w:sz w:val="28"/>
          <w:szCs w:val="28"/>
        </w:rPr>
        <w:t>vào lưu trữ cơ quan</w:t>
      </w:r>
      <w:r w:rsidR="002F22A4" w:rsidRPr="002F22A4">
        <w:rPr>
          <w:bCs/>
          <w:sz w:val="28"/>
          <w:szCs w:val="28"/>
        </w:rPr>
        <w:t xml:space="preserve">, </w:t>
      </w:r>
      <w:r w:rsidR="002F22A4" w:rsidRPr="002F22A4">
        <w:rPr>
          <w:sz w:val="28"/>
          <w:szCs w:val="28"/>
        </w:rPr>
        <w:t>cụ thể như sau:</w:t>
      </w:r>
    </w:p>
    <w:p w:rsidR="002F22A4" w:rsidRDefault="002F22A4" w:rsidP="00705723">
      <w:pPr>
        <w:spacing w:before="120" w:after="120"/>
        <w:ind w:firstLine="720"/>
        <w:jc w:val="both"/>
        <w:rPr>
          <w:b/>
          <w:sz w:val="28"/>
          <w:szCs w:val="28"/>
        </w:rPr>
      </w:pPr>
      <w:r w:rsidRPr="002F22A4">
        <w:rPr>
          <w:b/>
          <w:sz w:val="28"/>
          <w:szCs w:val="28"/>
        </w:rPr>
        <w:t>I. MỤC ĐÍCH, YÊU CẦU</w:t>
      </w:r>
    </w:p>
    <w:p w:rsidR="009E6439" w:rsidRPr="002F22A4" w:rsidRDefault="009E6439" w:rsidP="00705723">
      <w:pPr>
        <w:spacing w:before="120" w:after="120"/>
        <w:ind w:firstLine="720"/>
        <w:jc w:val="both"/>
        <w:rPr>
          <w:b/>
          <w:sz w:val="28"/>
          <w:szCs w:val="28"/>
        </w:rPr>
      </w:pPr>
      <w:r>
        <w:rPr>
          <w:b/>
          <w:sz w:val="28"/>
          <w:szCs w:val="28"/>
        </w:rPr>
        <w:t>1</w:t>
      </w:r>
      <w:r w:rsidR="000A2779">
        <w:rPr>
          <w:b/>
          <w:sz w:val="28"/>
          <w:szCs w:val="28"/>
          <w:lang w:val="vi-VN"/>
        </w:rPr>
        <w:t>.</w:t>
      </w:r>
      <w:r>
        <w:rPr>
          <w:b/>
          <w:sz w:val="28"/>
          <w:szCs w:val="28"/>
        </w:rPr>
        <w:t xml:space="preserve"> Mục đích</w:t>
      </w:r>
    </w:p>
    <w:p w:rsidR="00D2336D" w:rsidRDefault="00C15F77" w:rsidP="00705723">
      <w:pPr>
        <w:spacing w:before="120" w:after="120"/>
        <w:ind w:firstLine="720"/>
        <w:jc w:val="both"/>
        <w:rPr>
          <w:sz w:val="28"/>
          <w:szCs w:val="28"/>
        </w:rPr>
      </w:pPr>
      <w:r w:rsidRPr="00AF7660">
        <w:rPr>
          <w:sz w:val="28"/>
          <w:szCs w:val="28"/>
        </w:rPr>
        <w:t>-</w:t>
      </w:r>
      <w:r w:rsidR="00AF7660">
        <w:rPr>
          <w:sz w:val="28"/>
          <w:szCs w:val="28"/>
        </w:rPr>
        <w:t xml:space="preserve"> </w:t>
      </w:r>
      <w:r w:rsidR="009F30FD">
        <w:rPr>
          <w:sz w:val="28"/>
          <w:szCs w:val="28"/>
        </w:rPr>
        <w:t>Thu thập đầy đủ tài liệu hình</w:t>
      </w:r>
      <w:r w:rsidRPr="00C15F77">
        <w:rPr>
          <w:sz w:val="28"/>
          <w:szCs w:val="28"/>
        </w:rPr>
        <w:t xml:space="preserve"> thành trong quá trình hoạt động của </w:t>
      </w:r>
      <w:r>
        <w:rPr>
          <w:sz w:val="28"/>
          <w:szCs w:val="28"/>
        </w:rPr>
        <w:t xml:space="preserve">các phòng </w:t>
      </w:r>
      <w:r w:rsidR="00924188">
        <w:rPr>
          <w:sz w:val="28"/>
          <w:szCs w:val="28"/>
        </w:rPr>
        <w:t>chức năng</w:t>
      </w:r>
      <w:r>
        <w:rPr>
          <w:sz w:val="28"/>
          <w:szCs w:val="28"/>
        </w:rPr>
        <w:t xml:space="preserve">, cá nhân thuộc </w:t>
      </w:r>
      <w:r w:rsidR="00163FE4">
        <w:rPr>
          <w:sz w:val="28"/>
          <w:szCs w:val="28"/>
        </w:rPr>
        <w:t>Bệnh viện Đa khoa Sa Đéc</w:t>
      </w:r>
      <w:r w:rsidR="005D04C2">
        <w:rPr>
          <w:sz w:val="28"/>
          <w:szCs w:val="28"/>
        </w:rPr>
        <w:t>.</w:t>
      </w:r>
    </w:p>
    <w:p w:rsidR="00260EF1" w:rsidRDefault="00260EF1" w:rsidP="00705723">
      <w:pPr>
        <w:spacing w:before="120" w:after="120"/>
        <w:ind w:firstLine="720"/>
        <w:jc w:val="both"/>
        <w:rPr>
          <w:sz w:val="28"/>
          <w:szCs w:val="28"/>
        </w:rPr>
      </w:pPr>
      <w:r>
        <w:rPr>
          <w:sz w:val="28"/>
          <w:szCs w:val="28"/>
        </w:rPr>
        <w:t>- Lựa chọn hồ sơ, tài liệu thuộc diện</w:t>
      </w:r>
      <w:r w:rsidR="00CD5A33">
        <w:rPr>
          <w:sz w:val="28"/>
          <w:szCs w:val="28"/>
        </w:rPr>
        <w:t xml:space="preserve"> </w:t>
      </w:r>
      <w:r>
        <w:rPr>
          <w:sz w:val="28"/>
          <w:szCs w:val="28"/>
        </w:rPr>
        <w:t>nộp lưu để nộp vào kho lưu trữ cơ quan theo quy định.</w:t>
      </w:r>
    </w:p>
    <w:p w:rsidR="000C03A4" w:rsidRPr="000C03A4" w:rsidRDefault="00295391" w:rsidP="00705723">
      <w:pPr>
        <w:spacing w:before="120" w:after="120"/>
        <w:ind w:firstLine="720"/>
        <w:jc w:val="both"/>
        <w:rPr>
          <w:sz w:val="28"/>
          <w:szCs w:val="28"/>
        </w:rPr>
      </w:pPr>
      <w:r>
        <w:rPr>
          <w:b/>
          <w:bCs/>
          <w:sz w:val="28"/>
          <w:szCs w:val="28"/>
        </w:rPr>
        <w:t>2</w:t>
      </w:r>
      <w:r w:rsidR="000A2779">
        <w:rPr>
          <w:b/>
          <w:bCs/>
          <w:sz w:val="28"/>
          <w:szCs w:val="28"/>
          <w:lang w:val="vi-VN"/>
        </w:rPr>
        <w:t>.</w:t>
      </w:r>
      <w:r w:rsidR="000C03A4" w:rsidRPr="000C03A4">
        <w:rPr>
          <w:b/>
          <w:bCs/>
          <w:sz w:val="28"/>
          <w:szCs w:val="28"/>
        </w:rPr>
        <w:t xml:space="preserve"> Yêu cầu</w:t>
      </w:r>
    </w:p>
    <w:p w:rsidR="000C03A4" w:rsidRPr="000C03A4" w:rsidRDefault="000C03A4" w:rsidP="00705723">
      <w:pPr>
        <w:spacing w:before="120" w:after="120"/>
        <w:ind w:firstLine="720"/>
        <w:jc w:val="both"/>
        <w:rPr>
          <w:sz w:val="28"/>
          <w:szCs w:val="28"/>
        </w:rPr>
      </w:pPr>
      <w:r w:rsidRPr="000C03A4">
        <w:rPr>
          <w:sz w:val="28"/>
          <w:szCs w:val="28"/>
        </w:rPr>
        <w:t>- Nhận thức rõ tầm quan trọng của công tác lưu trữ hồ sơ, tài liệu và nâng cao ý thức t</w:t>
      </w:r>
      <w:r w:rsidR="00E920EA">
        <w:rPr>
          <w:sz w:val="28"/>
          <w:szCs w:val="28"/>
        </w:rPr>
        <w:t>rách nhiệm trong việc thực hiện</w:t>
      </w:r>
      <w:r w:rsidRPr="000C03A4">
        <w:rPr>
          <w:sz w:val="28"/>
          <w:szCs w:val="28"/>
        </w:rPr>
        <w:t>, thu nộp tài liệu</w:t>
      </w:r>
      <w:r w:rsidR="00425412">
        <w:rPr>
          <w:sz w:val="28"/>
          <w:szCs w:val="28"/>
        </w:rPr>
        <w:t xml:space="preserve"> </w:t>
      </w:r>
      <w:r w:rsidR="00E920EA" w:rsidRPr="00E920EA">
        <w:rPr>
          <w:sz w:val="28"/>
          <w:szCs w:val="28"/>
        </w:rPr>
        <w:t>hồ sơ công việc, tài liệu vào lưu trữ cơ quan</w:t>
      </w:r>
      <w:r w:rsidRPr="000C03A4">
        <w:rPr>
          <w:sz w:val="28"/>
          <w:szCs w:val="28"/>
        </w:rPr>
        <w:t xml:space="preserve"> phục vụ công tác lưu trữ của </w:t>
      </w:r>
      <w:r w:rsidR="00163FE4">
        <w:rPr>
          <w:sz w:val="28"/>
          <w:szCs w:val="28"/>
        </w:rPr>
        <w:t>Bệnh viện</w:t>
      </w:r>
      <w:r w:rsidRPr="000C03A4">
        <w:rPr>
          <w:sz w:val="28"/>
          <w:szCs w:val="28"/>
        </w:rPr>
        <w:t>;</w:t>
      </w:r>
    </w:p>
    <w:p w:rsidR="000C03A4" w:rsidRDefault="000C03A4" w:rsidP="00705723">
      <w:pPr>
        <w:spacing w:before="120" w:after="120"/>
        <w:ind w:firstLine="720"/>
        <w:jc w:val="both"/>
        <w:rPr>
          <w:sz w:val="28"/>
          <w:szCs w:val="28"/>
        </w:rPr>
      </w:pPr>
      <w:r w:rsidRPr="00AF7660">
        <w:rPr>
          <w:bCs/>
          <w:sz w:val="28"/>
          <w:szCs w:val="28"/>
        </w:rPr>
        <w:t>- </w:t>
      </w:r>
      <w:r w:rsidRPr="000C03A4">
        <w:rPr>
          <w:sz w:val="28"/>
          <w:szCs w:val="28"/>
        </w:rPr>
        <w:t xml:space="preserve">Xác định cụ thể các hồ sơ, tài liệu thuộc lĩnh vực chuyên môn của các phòng thuộc </w:t>
      </w:r>
      <w:r w:rsidR="00163FE4">
        <w:rPr>
          <w:sz w:val="28"/>
          <w:szCs w:val="28"/>
        </w:rPr>
        <w:t>Bệnh viện</w:t>
      </w:r>
      <w:r w:rsidRPr="000C03A4">
        <w:rPr>
          <w:sz w:val="28"/>
          <w:szCs w:val="28"/>
        </w:rPr>
        <w:t>; tiến hành giao nộp</w:t>
      </w:r>
      <w:r w:rsidR="009E6439">
        <w:rPr>
          <w:sz w:val="28"/>
          <w:szCs w:val="28"/>
        </w:rPr>
        <w:t xml:space="preserve"> hồ sơ công việc</w:t>
      </w:r>
      <w:r w:rsidRPr="000C03A4">
        <w:rPr>
          <w:sz w:val="28"/>
          <w:szCs w:val="28"/>
        </w:rPr>
        <w:t xml:space="preserve"> vào lưu trữ cơ quan đảm bảo đầy đủ hồ sơ, tài liệu, đúng thời gian quy định.</w:t>
      </w:r>
    </w:p>
    <w:p w:rsidR="0018382F" w:rsidRDefault="009E6439" w:rsidP="00705723">
      <w:pPr>
        <w:spacing w:before="120" w:after="120"/>
        <w:ind w:firstLine="720"/>
        <w:jc w:val="both"/>
        <w:rPr>
          <w:sz w:val="28"/>
          <w:szCs w:val="28"/>
        </w:rPr>
      </w:pPr>
      <w:r w:rsidRPr="009E6439">
        <w:rPr>
          <w:sz w:val="28"/>
          <w:szCs w:val="28"/>
        </w:rPr>
        <w:t>- Phân loại, xác định giá trị, thống kê, sắp xếp bảo quản tài liệu một cách có hệ thống, không bị mất mát hư hỏng để phục vụ tốt cho công tác tra tìm, nghiên cứu khai thác tài liệu khi cần thiết.</w:t>
      </w:r>
    </w:p>
    <w:p w:rsidR="00705723" w:rsidRDefault="00705723" w:rsidP="000122C7">
      <w:pPr>
        <w:spacing w:before="120" w:after="120"/>
        <w:jc w:val="both"/>
        <w:rPr>
          <w:sz w:val="28"/>
          <w:szCs w:val="28"/>
        </w:rPr>
      </w:pPr>
    </w:p>
    <w:p w:rsidR="00705723" w:rsidRDefault="005E5075" w:rsidP="00705723">
      <w:pPr>
        <w:spacing w:before="120" w:after="120"/>
        <w:ind w:firstLine="720"/>
        <w:jc w:val="both"/>
        <w:rPr>
          <w:b/>
          <w:sz w:val="28"/>
          <w:szCs w:val="28"/>
        </w:rPr>
      </w:pPr>
      <w:r w:rsidRPr="005E5075">
        <w:rPr>
          <w:b/>
          <w:sz w:val="28"/>
          <w:szCs w:val="28"/>
        </w:rPr>
        <w:lastRenderedPageBreak/>
        <w:t>II. NỘI DUNG THỰC HIỆN</w:t>
      </w:r>
    </w:p>
    <w:p w:rsidR="00233E80" w:rsidRPr="00705723" w:rsidRDefault="00705723" w:rsidP="00705723">
      <w:pPr>
        <w:spacing w:before="120" w:after="120"/>
        <w:ind w:firstLine="720"/>
        <w:jc w:val="both"/>
        <w:rPr>
          <w:b/>
          <w:sz w:val="28"/>
          <w:szCs w:val="28"/>
        </w:rPr>
      </w:pPr>
      <w:r>
        <w:rPr>
          <w:b/>
          <w:sz w:val="28"/>
          <w:szCs w:val="28"/>
        </w:rPr>
        <w:t xml:space="preserve">1. </w:t>
      </w:r>
      <w:r w:rsidR="00233E80" w:rsidRPr="00705723">
        <w:rPr>
          <w:b/>
          <w:sz w:val="28"/>
          <w:szCs w:val="28"/>
        </w:rPr>
        <w:t>Xác định hồ sơ tài liệu cần thu thập</w:t>
      </w:r>
    </w:p>
    <w:p w:rsidR="00233E80" w:rsidRDefault="00233E80" w:rsidP="00705723">
      <w:pPr>
        <w:spacing w:before="120" w:after="120"/>
        <w:ind w:firstLine="720"/>
        <w:jc w:val="both"/>
        <w:rPr>
          <w:sz w:val="28"/>
          <w:szCs w:val="28"/>
        </w:rPr>
      </w:pPr>
      <w:r w:rsidRPr="00233E80">
        <w:rPr>
          <w:sz w:val="28"/>
          <w:szCs w:val="28"/>
        </w:rPr>
        <w:t xml:space="preserve"> Căn cứ </w:t>
      </w:r>
      <w:r>
        <w:rPr>
          <w:sz w:val="28"/>
          <w:szCs w:val="28"/>
        </w:rPr>
        <w:t xml:space="preserve">vào </w:t>
      </w:r>
      <w:r w:rsidR="005E4649">
        <w:rPr>
          <w:sz w:val="28"/>
          <w:szCs w:val="28"/>
        </w:rPr>
        <w:t>D</w:t>
      </w:r>
      <w:r>
        <w:rPr>
          <w:sz w:val="28"/>
          <w:szCs w:val="28"/>
        </w:rPr>
        <w:t xml:space="preserve">anh mục </w:t>
      </w:r>
      <w:r w:rsidR="001719FB">
        <w:rPr>
          <w:sz w:val="28"/>
          <w:szCs w:val="28"/>
        </w:rPr>
        <w:t xml:space="preserve">hồ sơ </w:t>
      </w:r>
      <w:r w:rsidR="009F1412">
        <w:rPr>
          <w:sz w:val="28"/>
          <w:szCs w:val="28"/>
        </w:rPr>
        <w:t xml:space="preserve">do </w:t>
      </w:r>
      <w:r w:rsidR="007B66E5">
        <w:rPr>
          <w:sz w:val="28"/>
          <w:szCs w:val="28"/>
        </w:rPr>
        <w:t>c</w:t>
      </w:r>
      <w:r w:rsidR="009F1412">
        <w:rPr>
          <w:sz w:val="28"/>
          <w:szCs w:val="28"/>
        </w:rPr>
        <w:t>án bộ văn thư</w:t>
      </w:r>
      <w:r w:rsidR="009A7203">
        <w:rPr>
          <w:sz w:val="28"/>
          <w:szCs w:val="28"/>
        </w:rPr>
        <w:t>,</w:t>
      </w:r>
      <w:r w:rsidR="009F1412">
        <w:rPr>
          <w:sz w:val="28"/>
          <w:szCs w:val="28"/>
        </w:rPr>
        <w:t xml:space="preserve"> lưu trữ </w:t>
      </w:r>
      <w:r w:rsidR="00EE780F">
        <w:rPr>
          <w:sz w:val="28"/>
          <w:szCs w:val="28"/>
        </w:rPr>
        <w:t xml:space="preserve">xây dựng </w:t>
      </w:r>
      <w:r w:rsidR="009F1412">
        <w:rPr>
          <w:sz w:val="28"/>
          <w:szCs w:val="28"/>
        </w:rPr>
        <w:t>ban hành</w:t>
      </w:r>
      <w:r w:rsidR="00934885">
        <w:rPr>
          <w:sz w:val="28"/>
          <w:szCs w:val="28"/>
        </w:rPr>
        <w:t xml:space="preserve"> hàn</w:t>
      </w:r>
      <w:r w:rsidR="00EC2BD8">
        <w:rPr>
          <w:sz w:val="28"/>
          <w:szCs w:val="28"/>
        </w:rPr>
        <w:t>g</w:t>
      </w:r>
      <w:r w:rsidR="00934885">
        <w:rPr>
          <w:sz w:val="28"/>
          <w:szCs w:val="28"/>
        </w:rPr>
        <w:t xml:space="preserve"> năm và</w:t>
      </w:r>
      <w:r w:rsidR="009C3E8A">
        <w:rPr>
          <w:sz w:val="28"/>
          <w:szCs w:val="28"/>
        </w:rPr>
        <w:t xml:space="preserve"> căn cứ</w:t>
      </w:r>
      <w:r w:rsidR="009A7203">
        <w:rPr>
          <w:sz w:val="28"/>
          <w:szCs w:val="28"/>
        </w:rPr>
        <w:t xml:space="preserve"> </w:t>
      </w:r>
      <w:r w:rsidR="00EE780F" w:rsidRPr="00EE780F">
        <w:rPr>
          <w:sz w:val="28"/>
          <w:szCs w:val="28"/>
        </w:rPr>
        <w:t>chức năng</w:t>
      </w:r>
      <w:r w:rsidR="009C3E8A">
        <w:rPr>
          <w:sz w:val="28"/>
          <w:szCs w:val="28"/>
        </w:rPr>
        <w:t xml:space="preserve">, </w:t>
      </w:r>
      <w:r w:rsidR="009C3E8A" w:rsidRPr="009C3E8A">
        <w:rPr>
          <w:sz w:val="28"/>
          <w:szCs w:val="28"/>
        </w:rPr>
        <w:t>nhiệm</w:t>
      </w:r>
      <w:r w:rsidR="009A7203">
        <w:rPr>
          <w:sz w:val="28"/>
          <w:szCs w:val="28"/>
        </w:rPr>
        <w:t xml:space="preserve"> </w:t>
      </w:r>
      <w:r w:rsidR="003D423E" w:rsidRPr="003D423E">
        <w:rPr>
          <w:sz w:val="28"/>
          <w:szCs w:val="28"/>
        </w:rPr>
        <w:t xml:space="preserve">vụ  được giao từng </w:t>
      </w:r>
      <w:r w:rsidR="00326333">
        <w:rPr>
          <w:sz w:val="28"/>
          <w:szCs w:val="28"/>
        </w:rPr>
        <w:t xml:space="preserve">viên chức </w:t>
      </w:r>
      <w:r w:rsidR="003B3A43">
        <w:rPr>
          <w:sz w:val="28"/>
          <w:szCs w:val="28"/>
        </w:rPr>
        <w:t>tiến hành lập hồ sơ công việc.</w:t>
      </w:r>
    </w:p>
    <w:p w:rsidR="007F5A7F" w:rsidRDefault="006F48F2" w:rsidP="00705723">
      <w:pPr>
        <w:spacing w:before="120" w:after="120"/>
        <w:ind w:firstLine="720"/>
        <w:jc w:val="both"/>
        <w:rPr>
          <w:sz w:val="28"/>
          <w:szCs w:val="28"/>
        </w:rPr>
      </w:pPr>
      <w:r>
        <w:rPr>
          <w:sz w:val="28"/>
          <w:szCs w:val="28"/>
        </w:rPr>
        <w:t>Phạm vi tài liệu nộp lưu vào kho lưu trữ cơ quan trong bản</w:t>
      </w:r>
      <w:r w:rsidR="00163FE4">
        <w:rPr>
          <w:sz w:val="28"/>
          <w:szCs w:val="28"/>
        </w:rPr>
        <w:t>g</w:t>
      </w:r>
      <w:r>
        <w:rPr>
          <w:sz w:val="28"/>
          <w:szCs w:val="28"/>
        </w:rPr>
        <w:t xml:space="preserve"> </w:t>
      </w:r>
      <w:r w:rsidR="005E4649">
        <w:rPr>
          <w:sz w:val="28"/>
          <w:szCs w:val="28"/>
        </w:rPr>
        <w:t>D</w:t>
      </w:r>
      <w:r>
        <w:rPr>
          <w:sz w:val="28"/>
          <w:szCs w:val="28"/>
        </w:rPr>
        <w:t>anh mục</w:t>
      </w:r>
      <w:r w:rsidR="007D7CD9">
        <w:rPr>
          <w:sz w:val="28"/>
          <w:szCs w:val="28"/>
        </w:rPr>
        <w:t xml:space="preserve"> mẫu</w:t>
      </w:r>
      <w:r w:rsidR="009A7203">
        <w:rPr>
          <w:sz w:val="28"/>
          <w:szCs w:val="28"/>
        </w:rPr>
        <w:t xml:space="preserve"> </w:t>
      </w:r>
      <w:r w:rsidR="00EC2BD8" w:rsidRPr="00EC2BD8">
        <w:rPr>
          <w:sz w:val="28"/>
          <w:szCs w:val="28"/>
        </w:rPr>
        <w:t>ban hành hàn</w:t>
      </w:r>
      <w:r w:rsidR="00EC2BD8">
        <w:rPr>
          <w:sz w:val="28"/>
          <w:szCs w:val="28"/>
        </w:rPr>
        <w:t>g</w:t>
      </w:r>
      <w:r w:rsidR="007D7CD9">
        <w:rPr>
          <w:sz w:val="28"/>
          <w:szCs w:val="28"/>
        </w:rPr>
        <w:t xml:space="preserve"> năm là chỉ bao gồm những hồ sơ, tài liệu được hình thành trong quá trì</w:t>
      </w:r>
      <w:r w:rsidR="007B66E5">
        <w:rPr>
          <w:sz w:val="28"/>
          <w:szCs w:val="28"/>
        </w:rPr>
        <w:t>nh giải quyết công việc của cán bộ, công chức</w:t>
      </w:r>
      <w:r w:rsidR="007D7CD9">
        <w:rPr>
          <w:sz w:val="28"/>
          <w:szCs w:val="28"/>
        </w:rPr>
        <w:t xml:space="preserve"> các phòng </w:t>
      </w:r>
      <w:r w:rsidR="005D4D67">
        <w:rPr>
          <w:sz w:val="28"/>
          <w:szCs w:val="28"/>
        </w:rPr>
        <w:t xml:space="preserve">chức năng </w:t>
      </w:r>
      <w:r w:rsidR="00163FE4">
        <w:rPr>
          <w:sz w:val="28"/>
          <w:szCs w:val="28"/>
        </w:rPr>
        <w:t>thuộc Bệnh viện</w:t>
      </w:r>
      <w:r w:rsidR="00326333">
        <w:rPr>
          <w:sz w:val="28"/>
          <w:szCs w:val="28"/>
        </w:rPr>
        <w:t xml:space="preserve"> Đa khoa Sa Đéc</w:t>
      </w:r>
      <w:r w:rsidR="007D7CD9">
        <w:rPr>
          <w:sz w:val="28"/>
          <w:szCs w:val="28"/>
        </w:rPr>
        <w:t xml:space="preserve">. Những tài liệu khác không được đề cập trong </w:t>
      </w:r>
      <w:r w:rsidR="00326333">
        <w:rPr>
          <w:sz w:val="28"/>
          <w:szCs w:val="28"/>
        </w:rPr>
        <w:t>D</w:t>
      </w:r>
      <w:r w:rsidR="007D7CD9">
        <w:rPr>
          <w:sz w:val="28"/>
          <w:szCs w:val="28"/>
        </w:rPr>
        <w:t xml:space="preserve">anh mục </w:t>
      </w:r>
      <w:r w:rsidR="00326333">
        <w:rPr>
          <w:sz w:val="28"/>
          <w:szCs w:val="28"/>
        </w:rPr>
        <w:t>hồ sơ năm 2022 đã ban hành</w:t>
      </w:r>
      <w:r w:rsidR="007B66E5">
        <w:rPr>
          <w:sz w:val="28"/>
          <w:szCs w:val="28"/>
        </w:rPr>
        <w:t>, các cán bộ, công chức</w:t>
      </w:r>
      <w:r w:rsidR="007F5A7F">
        <w:rPr>
          <w:sz w:val="28"/>
          <w:szCs w:val="28"/>
        </w:rPr>
        <w:t xml:space="preserve"> được phép lưu trữ theo thời hạn và theo nhu cầu sử dụng (thực hiện theo quy định tại Thông tư số 09/TT-BNV ngày 03/11/2011 của Bộ </w:t>
      </w:r>
      <w:r w:rsidR="00927E44">
        <w:rPr>
          <w:sz w:val="28"/>
          <w:szCs w:val="28"/>
        </w:rPr>
        <w:t>N</w:t>
      </w:r>
      <w:r w:rsidR="007F5A7F">
        <w:rPr>
          <w:sz w:val="28"/>
          <w:szCs w:val="28"/>
        </w:rPr>
        <w:t>ội vụ về thời hạn bảo quản hồ sơ, tài liệu hình thành phổ biến trong hoạt động của các cơ quan, tổ chức) để phục vụ cho công việc của mình.</w:t>
      </w:r>
    </w:p>
    <w:p w:rsidR="002C75E0" w:rsidRPr="00233E80" w:rsidRDefault="007F5A7F" w:rsidP="00705723">
      <w:pPr>
        <w:spacing w:before="120" w:after="120"/>
        <w:ind w:firstLine="720"/>
        <w:jc w:val="both"/>
        <w:rPr>
          <w:sz w:val="28"/>
          <w:szCs w:val="28"/>
        </w:rPr>
      </w:pPr>
      <w:r>
        <w:rPr>
          <w:sz w:val="28"/>
          <w:szCs w:val="28"/>
        </w:rPr>
        <w:t>Những hồ sơ</w:t>
      </w:r>
      <w:r w:rsidR="00C901E9">
        <w:rPr>
          <w:sz w:val="28"/>
          <w:szCs w:val="28"/>
        </w:rPr>
        <w:t>, tài liệu</w:t>
      </w:r>
      <w:r>
        <w:rPr>
          <w:sz w:val="28"/>
          <w:szCs w:val="28"/>
        </w:rPr>
        <w:t xml:space="preserve"> này</w:t>
      </w:r>
      <w:r w:rsidR="00C901E9">
        <w:rPr>
          <w:sz w:val="28"/>
          <w:szCs w:val="28"/>
        </w:rPr>
        <w:t xml:space="preserve"> khi hết thời hạn bảo quản cần phải thông qua Hội đồng xác định giá trị của tài liệu lần nữa; </w:t>
      </w:r>
      <w:r w:rsidR="00466404">
        <w:rPr>
          <w:sz w:val="28"/>
          <w:szCs w:val="28"/>
        </w:rPr>
        <w:t>những tài liệu có giá trị tiếp tục lựa chọn nộp lại kho lưu trữ cơ quan; tài liệu hết giá trị sẽ được lập danh mục và tiêu hủy theo quy định hiện hành.</w:t>
      </w:r>
    </w:p>
    <w:p w:rsidR="000C03A4" w:rsidRPr="00AF7660" w:rsidRDefault="00AF7660" w:rsidP="00705723">
      <w:pPr>
        <w:spacing w:before="120" w:after="120"/>
        <w:ind w:firstLine="720"/>
        <w:jc w:val="both"/>
        <w:rPr>
          <w:b/>
          <w:bCs/>
          <w:sz w:val="28"/>
          <w:szCs w:val="28"/>
        </w:rPr>
      </w:pPr>
      <w:r>
        <w:rPr>
          <w:b/>
          <w:bCs/>
          <w:sz w:val="28"/>
          <w:szCs w:val="28"/>
        </w:rPr>
        <w:t xml:space="preserve">2. </w:t>
      </w:r>
      <w:r w:rsidR="000C03A4" w:rsidRPr="00AF7660">
        <w:rPr>
          <w:b/>
          <w:bCs/>
          <w:sz w:val="28"/>
          <w:szCs w:val="28"/>
        </w:rPr>
        <w:t>Thành phần tài liệu nộp lưu</w:t>
      </w:r>
    </w:p>
    <w:p w:rsidR="000C03A4" w:rsidRDefault="00361666" w:rsidP="00705723">
      <w:pPr>
        <w:spacing w:before="120" w:after="120"/>
        <w:ind w:firstLine="720"/>
        <w:jc w:val="both"/>
        <w:rPr>
          <w:sz w:val="28"/>
          <w:szCs w:val="28"/>
        </w:rPr>
      </w:pPr>
      <w:r w:rsidRPr="00361666">
        <w:rPr>
          <w:sz w:val="28"/>
          <w:szCs w:val="28"/>
        </w:rPr>
        <w:t>Tài liệu</w:t>
      </w:r>
      <w:r w:rsidR="00F33621">
        <w:rPr>
          <w:sz w:val="28"/>
          <w:szCs w:val="28"/>
        </w:rPr>
        <w:t xml:space="preserve"> là văn bản </w:t>
      </w:r>
      <w:r w:rsidRPr="00361666">
        <w:rPr>
          <w:sz w:val="28"/>
          <w:szCs w:val="28"/>
        </w:rPr>
        <w:t>giấy</w:t>
      </w:r>
      <w:r w:rsidR="001719FB">
        <w:rPr>
          <w:sz w:val="28"/>
          <w:szCs w:val="28"/>
        </w:rPr>
        <w:t xml:space="preserve">: </w:t>
      </w:r>
      <w:r w:rsidR="000C03A4" w:rsidRPr="000C03A4">
        <w:rPr>
          <w:sz w:val="28"/>
          <w:szCs w:val="28"/>
        </w:rPr>
        <w:t xml:space="preserve">Tài liệu giao nộp về </w:t>
      </w:r>
      <w:r w:rsidR="00581239">
        <w:rPr>
          <w:sz w:val="28"/>
          <w:szCs w:val="28"/>
        </w:rPr>
        <w:t xml:space="preserve">kho </w:t>
      </w:r>
      <w:r w:rsidR="000C03A4" w:rsidRPr="000C03A4">
        <w:rPr>
          <w:sz w:val="28"/>
          <w:szCs w:val="28"/>
        </w:rPr>
        <w:t xml:space="preserve">lưu trữ cơ quan là những </w:t>
      </w:r>
      <w:r w:rsidR="00581239">
        <w:rPr>
          <w:sz w:val="28"/>
          <w:szCs w:val="28"/>
        </w:rPr>
        <w:t>tài liệu</w:t>
      </w:r>
      <w:r w:rsidR="0099762B">
        <w:rPr>
          <w:sz w:val="28"/>
          <w:szCs w:val="28"/>
        </w:rPr>
        <w:t xml:space="preserve"> </w:t>
      </w:r>
      <w:r w:rsidR="00581239">
        <w:rPr>
          <w:sz w:val="28"/>
          <w:szCs w:val="28"/>
        </w:rPr>
        <w:t>đã được lập thành hồ sơ công việc t</w:t>
      </w:r>
      <w:r w:rsidR="00163FE4">
        <w:rPr>
          <w:sz w:val="28"/>
          <w:szCs w:val="28"/>
        </w:rPr>
        <w:t xml:space="preserve">heo </w:t>
      </w:r>
      <w:r w:rsidR="00326333">
        <w:rPr>
          <w:sz w:val="28"/>
          <w:szCs w:val="28"/>
        </w:rPr>
        <w:t>D</w:t>
      </w:r>
      <w:r w:rsidR="00163FE4">
        <w:rPr>
          <w:sz w:val="28"/>
          <w:szCs w:val="28"/>
        </w:rPr>
        <w:t>anh mục</w:t>
      </w:r>
      <w:r w:rsidR="00326333">
        <w:rPr>
          <w:sz w:val="28"/>
          <w:szCs w:val="28"/>
        </w:rPr>
        <w:t xml:space="preserve"> </w:t>
      </w:r>
      <w:r w:rsidR="00163FE4">
        <w:rPr>
          <w:sz w:val="28"/>
          <w:szCs w:val="28"/>
        </w:rPr>
        <w:t>hồ sơ</w:t>
      </w:r>
      <w:r w:rsidR="00581239">
        <w:rPr>
          <w:sz w:val="28"/>
          <w:szCs w:val="28"/>
        </w:rPr>
        <w:t xml:space="preserve">, trong quá trình </w:t>
      </w:r>
      <w:r w:rsidR="000C03A4" w:rsidRPr="000C03A4">
        <w:rPr>
          <w:sz w:val="28"/>
          <w:szCs w:val="28"/>
        </w:rPr>
        <w:t>giải quyết công việc của các phòng</w:t>
      </w:r>
      <w:r w:rsidR="00163FE4">
        <w:rPr>
          <w:sz w:val="28"/>
          <w:szCs w:val="28"/>
        </w:rPr>
        <w:t xml:space="preserve"> chức năng thuộc Bệnh viện</w:t>
      </w:r>
      <w:r w:rsidR="000C03A4" w:rsidRPr="000C03A4">
        <w:rPr>
          <w:sz w:val="28"/>
          <w:szCs w:val="28"/>
        </w:rPr>
        <w:t>.</w:t>
      </w:r>
    </w:p>
    <w:p w:rsidR="00581239" w:rsidRPr="00AF7660" w:rsidRDefault="00AF7660" w:rsidP="00705723">
      <w:pPr>
        <w:spacing w:before="120" w:after="120"/>
        <w:ind w:firstLine="720"/>
        <w:jc w:val="both"/>
        <w:rPr>
          <w:b/>
          <w:sz w:val="28"/>
          <w:szCs w:val="28"/>
        </w:rPr>
      </w:pPr>
      <w:r>
        <w:rPr>
          <w:b/>
          <w:sz w:val="28"/>
          <w:szCs w:val="28"/>
        </w:rPr>
        <w:t xml:space="preserve">3. </w:t>
      </w:r>
      <w:r w:rsidR="00645A77" w:rsidRPr="00AF7660">
        <w:rPr>
          <w:b/>
          <w:sz w:val="28"/>
          <w:szCs w:val="28"/>
        </w:rPr>
        <w:t>Chuẩn bị hồ sơ, tài liệu giao nộp</w:t>
      </w:r>
    </w:p>
    <w:p w:rsidR="00645A77" w:rsidRDefault="00645A77" w:rsidP="00705723">
      <w:pPr>
        <w:spacing w:before="120" w:after="120"/>
        <w:ind w:firstLine="720"/>
        <w:jc w:val="both"/>
        <w:rPr>
          <w:sz w:val="28"/>
          <w:szCs w:val="28"/>
        </w:rPr>
      </w:pPr>
      <w:r w:rsidRPr="00326333">
        <w:rPr>
          <w:sz w:val="28"/>
          <w:szCs w:val="28"/>
        </w:rPr>
        <w:t>a</w:t>
      </w:r>
      <w:r w:rsidR="000A2779" w:rsidRPr="00326333">
        <w:rPr>
          <w:sz w:val="28"/>
          <w:szCs w:val="28"/>
          <w:lang w:val="vi-VN"/>
        </w:rPr>
        <w:t>.</w:t>
      </w:r>
      <w:r w:rsidRPr="009636E4">
        <w:rPr>
          <w:b/>
          <w:sz w:val="28"/>
          <w:szCs w:val="28"/>
        </w:rPr>
        <w:t xml:space="preserve"> </w:t>
      </w:r>
      <w:r w:rsidR="000D6B13">
        <w:rPr>
          <w:sz w:val="28"/>
          <w:szCs w:val="28"/>
        </w:rPr>
        <w:t>C</w:t>
      </w:r>
      <w:r w:rsidR="00A31D2F">
        <w:rPr>
          <w:sz w:val="28"/>
          <w:szCs w:val="28"/>
        </w:rPr>
        <w:t>án bộ</w:t>
      </w:r>
      <w:r w:rsidR="00724B86">
        <w:rPr>
          <w:sz w:val="28"/>
          <w:szCs w:val="28"/>
        </w:rPr>
        <w:t>,</w:t>
      </w:r>
      <w:r w:rsidR="00A31D2F">
        <w:rPr>
          <w:sz w:val="28"/>
          <w:szCs w:val="28"/>
        </w:rPr>
        <w:t xml:space="preserve"> công chức</w:t>
      </w:r>
      <w:r w:rsidR="0099762B">
        <w:rPr>
          <w:sz w:val="28"/>
          <w:szCs w:val="28"/>
        </w:rPr>
        <w:t xml:space="preserve"> </w:t>
      </w:r>
      <w:r w:rsidR="00C6212F">
        <w:rPr>
          <w:sz w:val="28"/>
          <w:szCs w:val="28"/>
        </w:rPr>
        <w:t>được phân công giải quyết công việc</w:t>
      </w:r>
      <w:r w:rsidR="00A31D2F">
        <w:rPr>
          <w:sz w:val="28"/>
          <w:szCs w:val="28"/>
        </w:rPr>
        <w:t xml:space="preserve"> sau khi hoàn thành công việc phải tiến hành việc lập hồ sơ công việc theo quy định hiện hành.</w:t>
      </w:r>
    </w:p>
    <w:p w:rsidR="00A31D2F" w:rsidRPr="007B66E5" w:rsidRDefault="00895C6D" w:rsidP="00705723">
      <w:pPr>
        <w:spacing w:before="120" w:after="120"/>
        <w:ind w:firstLine="720"/>
        <w:jc w:val="both"/>
        <w:rPr>
          <w:bCs/>
          <w:sz w:val="28"/>
          <w:szCs w:val="28"/>
        </w:rPr>
      </w:pPr>
      <w:r w:rsidRPr="00326333">
        <w:rPr>
          <w:sz w:val="28"/>
          <w:szCs w:val="28"/>
        </w:rPr>
        <w:t>b</w:t>
      </w:r>
      <w:r w:rsidR="000A2779" w:rsidRPr="00326333">
        <w:rPr>
          <w:sz w:val="28"/>
          <w:szCs w:val="28"/>
          <w:lang w:val="vi-VN"/>
        </w:rPr>
        <w:t>.</w:t>
      </w:r>
      <w:r w:rsidR="000A2779">
        <w:rPr>
          <w:b/>
          <w:sz w:val="28"/>
          <w:szCs w:val="28"/>
          <w:lang w:val="vi-VN"/>
        </w:rPr>
        <w:t xml:space="preserve"> </w:t>
      </w:r>
      <w:r w:rsidRPr="007B66E5">
        <w:rPr>
          <w:bCs/>
          <w:sz w:val="28"/>
          <w:szCs w:val="28"/>
        </w:rPr>
        <w:t>Thời hạn giao nộp tài liệu vào lưu trữ cơ quan</w:t>
      </w:r>
    </w:p>
    <w:p w:rsidR="00895C6D" w:rsidRDefault="00895C6D" w:rsidP="00705723">
      <w:pPr>
        <w:spacing w:before="120" w:after="120"/>
        <w:ind w:firstLine="720"/>
        <w:jc w:val="both"/>
        <w:rPr>
          <w:bCs/>
          <w:sz w:val="28"/>
          <w:szCs w:val="28"/>
        </w:rPr>
      </w:pPr>
      <w:r>
        <w:rPr>
          <w:bCs/>
          <w:sz w:val="28"/>
          <w:szCs w:val="28"/>
        </w:rPr>
        <w:t>- Tài liệu hành chính: sau 01 năm kể từ công việc kết thúc.</w:t>
      </w:r>
    </w:p>
    <w:p w:rsidR="00895C6D" w:rsidRDefault="00895C6D" w:rsidP="00705723">
      <w:pPr>
        <w:spacing w:before="120" w:after="120"/>
        <w:ind w:firstLine="720"/>
        <w:jc w:val="both"/>
        <w:rPr>
          <w:bCs/>
          <w:sz w:val="28"/>
          <w:szCs w:val="28"/>
        </w:rPr>
      </w:pPr>
      <w:r>
        <w:rPr>
          <w:bCs/>
          <w:sz w:val="28"/>
          <w:szCs w:val="28"/>
        </w:rPr>
        <w:t>- Tài liệu xây dựng cơ bản: 03 tháng kể từ khi công trình được quyết toán</w:t>
      </w:r>
      <w:r w:rsidR="007B66E5">
        <w:rPr>
          <w:bCs/>
          <w:sz w:val="28"/>
          <w:szCs w:val="28"/>
        </w:rPr>
        <w:t>.</w:t>
      </w:r>
    </w:p>
    <w:p w:rsidR="000C03A4" w:rsidRDefault="009636E4" w:rsidP="00705723">
      <w:pPr>
        <w:spacing w:before="120" w:after="120"/>
        <w:ind w:firstLine="720"/>
        <w:jc w:val="both"/>
        <w:rPr>
          <w:b/>
          <w:bCs/>
          <w:sz w:val="28"/>
          <w:szCs w:val="28"/>
        </w:rPr>
      </w:pPr>
      <w:r>
        <w:rPr>
          <w:b/>
          <w:bCs/>
          <w:sz w:val="28"/>
          <w:szCs w:val="28"/>
        </w:rPr>
        <w:t>4</w:t>
      </w:r>
      <w:r w:rsidR="000C03A4" w:rsidRPr="000C03A4">
        <w:rPr>
          <w:b/>
          <w:bCs/>
          <w:sz w:val="28"/>
          <w:szCs w:val="28"/>
        </w:rPr>
        <w:t>. Thời gian và thủ tục</w:t>
      </w:r>
      <w:r w:rsidR="00186545">
        <w:rPr>
          <w:b/>
          <w:bCs/>
          <w:sz w:val="28"/>
          <w:szCs w:val="28"/>
        </w:rPr>
        <w:t xml:space="preserve"> giao</w:t>
      </w:r>
      <w:r w:rsidR="000C03A4" w:rsidRPr="000C03A4">
        <w:rPr>
          <w:b/>
          <w:bCs/>
          <w:sz w:val="28"/>
          <w:szCs w:val="28"/>
        </w:rPr>
        <w:t xml:space="preserve"> nộp lưu tài liệu</w:t>
      </w:r>
    </w:p>
    <w:p w:rsidR="000C03A4" w:rsidRPr="00326333" w:rsidRDefault="000C03A4" w:rsidP="00705723">
      <w:pPr>
        <w:spacing w:before="120" w:after="120"/>
        <w:ind w:firstLine="720"/>
        <w:jc w:val="both"/>
        <w:rPr>
          <w:sz w:val="28"/>
          <w:szCs w:val="28"/>
        </w:rPr>
      </w:pPr>
      <w:r w:rsidRPr="00326333">
        <w:rPr>
          <w:bCs/>
          <w:sz w:val="28"/>
          <w:szCs w:val="28"/>
        </w:rPr>
        <w:t>a</w:t>
      </w:r>
      <w:r w:rsidR="000A2779" w:rsidRPr="00326333">
        <w:rPr>
          <w:bCs/>
          <w:sz w:val="28"/>
          <w:szCs w:val="28"/>
          <w:lang w:val="vi-VN"/>
        </w:rPr>
        <w:t>.</w:t>
      </w:r>
      <w:r w:rsidRPr="00326333">
        <w:rPr>
          <w:bCs/>
          <w:sz w:val="28"/>
          <w:szCs w:val="28"/>
        </w:rPr>
        <w:t xml:space="preserve"> Thời gian</w:t>
      </w:r>
      <w:r w:rsidR="00AF7660" w:rsidRPr="00326333">
        <w:rPr>
          <w:bCs/>
          <w:sz w:val="28"/>
          <w:szCs w:val="28"/>
        </w:rPr>
        <w:t>:</w:t>
      </w:r>
    </w:p>
    <w:p w:rsidR="00163FE4" w:rsidRDefault="000C03A4" w:rsidP="00705723">
      <w:pPr>
        <w:spacing w:before="120" w:after="120"/>
        <w:ind w:firstLine="720"/>
        <w:jc w:val="both"/>
        <w:rPr>
          <w:sz w:val="28"/>
          <w:szCs w:val="28"/>
        </w:rPr>
      </w:pPr>
      <w:r w:rsidRPr="000C03A4">
        <w:rPr>
          <w:sz w:val="28"/>
          <w:szCs w:val="28"/>
        </w:rPr>
        <w:t xml:space="preserve">Các phòng </w:t>
      </w:r>
      <w:r w:rsidR="00163FE4">
        <w:rPr>
          <w:sz w:val="28"/>
          <w:szCs w:val="28"/>
        </w:rPr>
        <w:t>chức năng thuộc Bệnh viện</w:t>
      </w:r>
      <w:r w:rsidR="00692F7D">
        <w:rPr>
          <w:sz w:val="28"/>
          <w:szCs w:val="28"/>
        </w:rPr>
        <w:t xml:space="preserve"> </w:t>
      </w:r>
      <w:r w:rsidR="00AF7660">
        <w:rPr>
          <w:sz w:val="28"/>
          <w:szCs w:val="28"/>
        </w:rPr>
        <w:t xml:space="preserve">Đa khoa Sa Đéc </w:t>
      </w:r>
      <w:r w:rsidR="006546CB">
        <w:rPr>
          <w:sz w:val="28"/>
          <w:szCs w:val="28"/>
        </w:rPr>
        <w:t xml:space="preserve">tiến hành </w:t>
      </w:r>
      <w:r w:rsidR="006852C6">
        <w:rPr>
          <w:sz w:val="28"/>
          <w:szCs w:val="28"/>
        </w:rPr>
        <w:t xml:space="preserve">sắp xếp </w:t>
      </w:r>
      <w:r w:rsidR="00692F7D">
        <w:rPr>
          <w:sz w:val="28"/>
          <w:szCs w:val="28"/>
        </w:rPr>
        <w:t>giao nộp tài</w:t>
      </w:r>
      <w:r w:rsidR="00692F7D" w:rsidRPr="00692F7D">
        <w:rPr>
          <w:sz w:val="28"/>
          <w:szCs w:val="28"/>
        </w:rPr>
        <w:t xml:space="preserve"> liệu hồ sơ công việc</w:t>
      </w:r>
      <w:r w:rsidRPr="000C03A4">
        <w:rPr>
          <w:sz w:val="28"/>
          <w:szCs w:val="28"/>
        </w:rPr>
        <w:t xml:space="preserve"> vào lưu trữ cơ quan tại bộ phận văn thư, lưu trữ</w:t>
      </w:r>
      <w:r w:rsidR="00163FE4">
        <w:rPr>
          <w:sz w:val="28"/>
          <w:szCs w:val="28"/>
        </w:rPr>
        <w:t xml:space="preserve"> thuộc phòng Hành chính Quản trị</w:t>
      </w:r>
      <w:r w:rsidR="001424E1">
        <w:rPr>
          <w:sz w:val="28"/>
          <w:szCs w:val="28"/>
        </w:rPr>
        <w:t>.</w:t>
      </w:r>
    </w:p>
    <w:p w:rsidR="006852C6" w:rsidRPr="00AF7660" w:rsidRDefault="00EC4074" w:rsidP="00705723">
      <w:pPr>
        <w:spacing w:before="120" w:after="120"/>
        <w:ind w:firstLine="720"/>
        <w:jc w:val="both"/>
        <w:rPr>
          <w:sz w:val="28"/>
          <w:szCs w:val="28"/>
        </w:rPr>
      </w:pPr>
      <w:r>
        <w:rPr>
          <w:sz w:val="28"/>
          <w:szCs w:val="28"/>
        </w:rPr>
        <w:t xml:space="preserve">Thời gian </w:t>
      </w:r>
      <w:r>
        <w:rPr>
          <w:b/>
          <w:i/>
          <w:sz w:val="28"/>
          <w:szCs w:val="28"/>
        </w:rPr>
        <w:t>b</w:t>
      </w:r>
      <w:r w:rsidR="00091AD2">
        <w:rPr>
          <w:b/>
          <w:i/>
          <w:sz w:val="28"/>
          <w:szCs w:val="28"/>
        </w:rPr>
        <w:t>ắt đầu t</w:t>
      </w:r>
      <w:r w:rsidR="006852C6" w:rsidRPr="006852C6">
        <w:rPr>
          <w:b/>
          <w:i/>
          <w:sz w:val="28"/>
          <w:szCs w:val="28"/>
        </w:rPr>
        <w:t xml:space="preserve">ừ ngày </w:t>
      </w:r>
      <w:r w:rsidR="006066CD">
        <w:rPr>
          <w:b/>
          <w:i/>
          <w:sz w:val="28"/>
          <w:szCs w:val="28"/>
        </w:rPr>
        <w:t>07</w:t>
      </w:r>
      <w:r w:rsidR="00D25094">
        <w:rPr>
          <w:b/>
          <w:i/>
          <w:sz w:val="28"/>
          <w:szCs w:val="28"/>
        </w:rPr>
        <w:t>/</w:t>
      </w:r>
      <w:r w:rsidR="00A45049">
        <w:rPr>
          <w:b/>
          <w:i/>
          <w:sz w:val="28"/>
          <w:szCs w:val="28"/>
        </w:rPr>
        <w:t>02</w:t>
      </w:r>
      <w:r w:rsidR="006852C6" w:rsidRPr="006852C6">
        <w:rPr>
          <w:b/>
          <w:i/>
          <w:sz w:val="28"/>
          <w:szCs w:val="28"/>
        </w:rPr>
        <w:t xml:space="preserve"> đến hết ngày </w:t>
      </w:r>
      <w:r w:rsidR="00717027">
        <w:rPr>
          <w:b/>
          <w:i/>
          <w:sz w:val="28"/>
          <w:szCs w:val="28"/>
        </w:rPr>
        <w:t>31</w:t>
      </w:r>
      <w:r w:rsidR="00D25094">
        <w:rPr>
          <w:b/>
          <w:i/>
          <w:sz w:val="28"/>
          <w:szCs w:val="28"/>
        </w:rPr>
        <w:t>/</w:t>
      </w:r>
      <w:r w:rsidR="00A45049">
        <w:rPr>
          <w:b/>
          <w:i/>
          <w:sz w:val="28"/>
          <w:szCs w:val="28"/>
        </w:rPr>
        <w:t>3</w:t>
      </w:r>
      <w:r w:rsidR="005C747A">
        <w:rPr>
          <w:b/>
          <w:i/>
          <w:sz w:val="28"/>
          <w:szCs w:val="28"/>
        </w:rPr>
        <w:t>/20</w:t>
      </w:r>
      <w:r w:rsidR="00163FE4">
        <w:rPr>
          <w:b/>
          <w:i/>
          <w:sz w:val="28"/>
          <w:szCs w:val="28"/>
        </w:rPr>
        <w:t>2</w:t>
      </w:r>
      <w:r w:rsidR="008C3485">
        <w:rPr>
          <w:b/>
          <w:i/>
          <w:sz w:val="28"/>
          <w:szCs w:val="28"/>
        </w:rPr>
        <w:t>3</w:t>
      </w:r>
      <w:r w:rsidR="00AF7660">
        <w:rPr>
          <w:b/>
          <w:i/>
          <w:sz w:val="28"/>
          <w:szCs w:val="28"/>
        </w:rPr>
        <w:t xml:space="preserve">. </w:t>
      </w:r>
      <w:r w:rsidR="00AF7660" w:rsidRPr="00AF7660">
        <w:rPr>
          <w:sz w:val="28"/>
          <w:szCs w:val="28"/>
        </w:rPr>
        <w:t>Bao gồm các phòng sau:</w:t>
      </w:r>
    </w:p>
    <w:p w:rsidR="00A60035" w:rsidRDefault="000C03A4" w:rsidP="00705723">
      <w:pPr>
        <w:spacing w:before="120" w:after="120"/>
        <w:ind w:firstLine="720"/>
        <w:jc w:val="both"/>
        <w:rPr>
          <w:sz w:val="28"/>
          <w:szCs w:val="28"/>
        </w:rPr>
      </w:pPr>
      <w:r w:rsidRPr="00B64A69">
        <w:rPr>
          <w:sz w:val="28"/>
          <w:szCs w:val="28"/>
        </w:rPr>
        <w:t xml:space="preserve">- Phòng </w:t>
      </w:r>
      <w:r w:rsidR="00692F7D" w:rsidRPr="00B64A69">
        <w:rPr>
          <w:sz w:val="28"/>
          <w:szCs w:val="28"/>
        </w:rPr>
        <w:t xml:space="preserve"> </w:t>
      </w:r>
      <w:r w:rsidR="00163FE4">
        <w:rPr>
          <w:sz w:val="28"/>
          <w:szCs w:val="28"/>
        </w:rPr>
        <w:t>Kế hoạch Tổng hợp</w:t>
      </w:r>
      <w:r w:rsidR="00A60035">
        <w:rPr>
          <w:sz w:val="28"/>
          <w:szCs w:val="28"/>
        </w:rPr>
        <w:t>;</w:t>
      </w:r>
      <w:r w:rsidR="00692F7D" w:rsidRPr="00B64A69">
        <w:rPr>
          <w:sz w:val="28"/>
          <w:szCs w:val="28"/>
        </w:rPr>
        <w:t xml:space="preserve"> </w:t>
      </w:r>
    </w:p>
    <w:p w:rsidR="000C03A4" w:rsidRDefault="00A60035" w:rsidP="00705723">
      <w:pPr>
        <w:spacing w:before="120" w:after="120"/>
        <w:ind w:firstLine="720"/>
        <w:jc w:val="both"/>
        <w:rPr>
          <w:sz w:val="28"/>
          <w:szCs w:val="28"/>
        </w:rPr>
      </w:pPr>
      <w:r>
        <w:rPr>
          <w:sz w:val="28"/>
          <w:szCs w:val="28"/>
        </w:rPr>
        <w:t>- Phòng T</w:t>
      </w:r>
      <w:r w:rsidR="00326333">
        <w:rPr>
          <w:sz w:val="28"/>
          <w:szCs w:val="28"/>
        </w:rPr>
        <w:t>ổ chức Cán bộ</w:t>
      </w:r>
      <w:r>
        <w:rPr>
          <w:sz w:val="28"/>
          <w:szCs w:val="28"/>
        </w:rPr>
        <w:t>;</w:t>
      </w:r>
      <w:r w:rsidR="00B64A69" w:rsidRPr="00B64A69">
        <w:rPr>
          <w:sz w:val="28"/>
          <w:szCs w:val="28"/>
        </w:rPr>
        <w:t xml:space="preserve"> </w:t>
      </w:r>
    </w:p>
    <w:p w:rsidR="00A60035" w:rsidRDefault="00A60035" w:rsidP="00705723">
      <w:pPr>
        <w:spacing w:before="120" w:after="120"/>
        <w:ind w:firstLine="720"/>
        <w:jc w:val="both"/>
        <w:rPr>
          <w:sz w:val="28"/>
          <w:szCs w:val="28"/>
        </w:rPr>
      </w:pPr>
      <w:r>
        <w:rPr>
          <w:sz w:val="28"/>
          <w:szCs w:val="28"/>
        </w:rPr>
        <w:t xml:space="preserve">- Phòng </w:t>
      </w:r>
      <w:r w:rsidR="00DD3FF3">
        <w:rPr>
          <w:sz w:val="28"/>
          <w:szCs w:val="28"/>
        </w:rPr>
        <w:t>Hành chính Quản trị</w:t>
      </w:r>
      <w:r>
        <w:rPr>
          <w:sz w:val="28"/>
          <w:szCs w:val="28"/>
        </w:rPr>
        <w:t>;</w:t>
      </w:r>
    </w:p>
    <w:p w:rsidR="002C59C0" w:rsidRDefault="002C59C0" w:rsidP="00705723">
      <w:pPr>
        <w:spacing w:before="120" w:after="120"/>
        <w:ind w:firstLine="720"/>
        <w:jc w:val="both"/>
        <w:rPr>
          <w:sz w:val="28"/>
          <w:szCs w:val="28"/>
        </w:rPr>
      </w:pPr>
      <w:r>
        <w:rPr>
          <w:sz w:val="28"/>
          <w:szCs w:val="28"/>
        </w:rPr>
        <w:lastRenderedPageBreak/>
        <w:t>- Phòng Điều dưỡng;</w:t>
      </w:r>
    </w:p>
    <w:p w:rsidR="002C59C0" w:rsidRDefault="002C59C0" w:rsidP="00705723">
      <w:pPr>
        <w:spacing w:before="120" w:after="120"/>
        <w:ind w:firstLine="720"/>
        <w:jc w:val="both"/>
        <w:rPr>
          <w:sz w:val="28"/>
          <w:szCs w:val="28"/>
        </w:rPr>
      </w:pPr>
      <w:r>
        <w:rPr>
          <w:sz w:val="28"/>
          <w:szCs w:val="28"/>
        </w:rPr>
        <w:t>- Phòng Vật tư Thiết bị Y tế;</w:t>
      </w:r>
    </w:p>
    <w:p w:rsidR="00AF7660" w:rsidRDefault="00AF7660" w:rsidP="00705723">
      <w:pPr>
        <w:spacing w:before="120" w:after="120"/>
        <w:ind w:firstLine="720"/>
        <w:jc w:val="both"/>
        <w:rPr>
          <w:sz w:val="28"/>
          <w:szCs w:val="28"/>
        </w:rPr>
      </w:pPr>
      <w:r>
        <w:rPr>
          <w:sz w:val="28"/>
          <w:szCs w:val="28"/>
        </w:rPr>
        <w:t>- Phòng Tài chính Kế toán;</w:t>
      </w:r>
    </w:p>
    <w:p w:rsidR="00A60035" w:rsidRPr="00A60035" w:rsidRDefault="00A60035" w:rsidP="00705723">
      <w:pPr>
        <w:spacing w:before="120" w:after="120"/>
        <w:ind w:firstLine="720"/>
        <w:jc w:val="both"/>
        <w:rPr>
          <w:sz w:val="28"/>
          <w:szCs w:val="28"/>
        </w:rPr>
      </w:pPr>
      <w:r w:rsidRPr="00A60035">
        <w:rPr>
          <w:sz w:val="28"/>
          <w:szCs w:val="28"/>
        </w:rPr>
        <w:t xml:space="preserve">- </w:t>
      </w:r>
      <w:r w:rsidR="00DD3FF3">
        <w:rPr>
          <w:sz w:val="28"/>
          <w:szCs w:val="28"/>
        </w:rPr>
        <w:t>Văn phòng Đảng ủy Bệnh viện</w:t>
      </w:r>
      <w:r w:rsidRPr="00A60035">
        <w:rPr>
          <w:sz w:val="28"/>
          <w:szCs w:val="28"/>
        </w:rPr>
        <w:t>;</w:t>
      </w:r>
    </w:p>
    <w:p w:rsidR="000C03A4" w:rsidRDefault="00DD3FF3" w:rsidP="00705723">
      <w:pPr>
        <w:spacing w:before="120" w:after="120"/>
        <w:ind w:firstLine="720"/>
        <w:jc w:val="both"/>
        <w:rPr>
          <w:color w:val="FF0000"/>
          <w:sz w:val="28"/>
          <w:szCs w:val="28"/>
          <w:lang w:val="fr-FR"/>
        </w:rPr>
      </w:pPr>
      <w:r>
        <w:rPr>
          <w:sz w:val="28"/>
          <w:szCs w:val="28"/>
          <w:lang w:val="fr-FR"/>
        </w:rPr>
        <w:t>- Công đoàn Cơ sở Bệnh viện</w:t>
      </w:r>
      <w:r w:rsidR="00A60035" w:rsidRPr="00635A0E">
        <w:rPr>
          <w:sz w:val="28"/>
          <w:szCs w:val="28"/>
          <w:lang w:val="fr-FR"/>
        </w:rPr>
        <w:t>.</w:t>
      </w:r>
      <w:r w:rsidR="00B64A69" w:rsidRPr="00635A0E">
        <w:rPr>
          <w:color w:val="FF0000"/>
          <w:sz w:val="28"/>
          <w:szCs w:val="28"/>
          <w:lang w:val="fr-FR"/>
        </w:rPr>
        <w:t xml:space="preserve"> </w:t>
      </w:r>
    </w:p>
    <w:p w:rsidR="00AF7660" w:rsidRDefault="00AF7660" w:rsidP="00705723">
      <w:pPr>
        <w:spacing w:before="120" w:after="120"/>
        <w:ind w:firstLine="720"/>
        <w:jc w:val="both"/>
        <w:rPr>
          <w:sz w:val="28"/>
          <w:szCs w:val="28"/>
        </w:rPr>
      </w:pPr>
      <w:r>
        <w:rPr>
          <w:sz w:val="28"/>
          <w:szCs w:val="28"/>
        </w:rPr>
        <w:t>- Ban Thanh tra Nhân dân;</w:t>
      </w:r>
    </w:p>
    <w:p w:rsidR="00AF7660" w:rsidRPr="00AF7660" w:rsidRDefault="00AF7660" w:rsidP="00705723">
      <w:pPr>
        <w:spacing w:before="120" w:after="120"/>
        <w:ind w:firstLine="720"/>
        <w:jc w:val="both"/>
        <w:rPr>
          <w:sz w:val="28"/>
          <w:szCs w:val="28"/>
          <w:lang w:val="fr-FR"/>
        </w:rPr>
      </w:pPr>
      <w:r w:rsidRPr="00AF7660">
        <w:rPr>
          <w:sz w:val="28"/>
          <w:szCs w:val="28"/>
          <w:lang w:val="fr-FR"/>
        </w:rPr>
        <w:t>- Đoàn Thanh niên</w:t>
      </w:r>
      <w:r w:rsidR="00326333">
        <w:rPr>
          <w:sz w:val="28"/>
          <w:szCs w:val="28"/>
          <w:lang w:val="fr-FR"/>
        </w:rPr>
        <w:t xml:space="preserve"> cơ sở</w:t>
      </w:r>
      <w:r w:rsidRPr="00AF7660">
        <w:rPr>
          <w:sz w:val="28"/>
          <w:szCs w:val="28"/>
          <w:lang w:val="fr-FR"/>
        </w:rPr>
        <w:t>.</w:t>
      </w:r>
    </w:p>
    <w:p w:rsidR="000C03A4" w:rsidRPr="00326333" w:rsidRDefault="000C03A4" w:rsidP="00705723">
      <w:pPr>
        <w:spacing w:before="120" w:after="120"/>
        <w:ind w:firstLine="720"/>
        <w:jc w:val="both"/>
        <w:rPr>
          <w:sz w:val="28"/>
          <w:szCs w:val="28"/>
          <w:lang w:val="fr-FR"/>
        </w:rPr>
      </w:pPr>
      <w:r w:rsidRPr="00326333">
        <w:rPr>
          <w:bCs/>
          <w:sz w:val="28"/>
          <w:szCs w:val="28"/>
          <w:lang w:val="fr-FR"/>
        </w:rPr>
        <w:t>b</w:t>
      </w:r>
      <w:r w:rsidR="000A2779" w:rsidRPr="00326333">
        <w:rPr>
          <w:bCs/>
          <w:sz w:val="28"/>
          <w:szCs w:val="28"/>
          <w:lang w:val="vi-VN"/>
        </w:rPr>
        <w:t>.</w:t>
      </w:r>
      <w:r w:rsidRPr="00326333">
        <w:rPr>
          <w:bCs/>
          <w:sz w:val="28"/>
          <w:szCs w:val="28"/>
          <w:lang w:val="fr-FR"/>
        </w:rPr>
        <w:t xml:space="preserve"> Thủ tục nộp lưu</w:t>
      </w:r>
      <w:r w:rsidR="00AF7660" w:rsidRPr="00326333">
        <w:rPr>
          <w:bCs/>
          <w:sz w:val="28"/>
          <w:szCs w:val="28"/>
          <w:lang w:val="fr-FR"/>
        </w:rPr>
        <w:t> :</w:t>
      </w:r>
    </w:p>
    <w:p w:rsidR="000C03A4" w:rsidRPr="00990D90" w:rsidRDefault="000C03A4" w:rsidP="00705723">
      <w:pPr>
        <w:spacing w:before="120" w:after="120"/>
        <w:ind w:firstLine="720"/>
        <w:jc w:val="both"/>
        <w:rPr>
          <w:b/>
          <w:i/>
          <w:sz w:val="28"/>
          <w:szCs w:val="28"/>
          <w:lang w:val="fr-FR"/>
        </w:rPr>
      </w:pPr>
      <w:r w:rsidRPr="00635A0E">
        <w:rPr>
          <w:sz w:val="28"/>
          <w:szCs w:val="28"/>
          <w:lang w:val="fr-FR"/>
        </w:rPr>
        <w:t>Khi giao nộp tài liệu, các phòng phải lập 02 bản “Mục lục hồ sơ, tài liệu nộp lưu”; bộ phận lưu trữ cơ quan lập 02 bản “Biên bản giao nhận tài liệu”; Các phòng giao nộp tài liệu và bộ phận lưu trữ cơ quan giữ mỗi loại 01 bản.</w:t>
      </w:r>
      <w:r w:rsidR="005A7B13" w:rsidRPr="00635A0E">
        <w:rPr>
          <w:sz w:val="28"/>
          <w:szCs w:val="28"/>
          <w:lang w:val="fr-FR"/>
        </w:rPr>
        <w:t xml:space="preserve"> </w:t>
      </w:r>
      <w:r w:rsidR="00990D90" w:rsidRPr="00990D90">
        <w:rPr>
          <w:i/>
          <w:sz w:val="28"/>
          <w:szCs w:val="28"/>
          <w:lang w:val="fr-FR"/>
        </w:rPr>
        <w:t>(Đ</w:t>
      </w:r>
      <w:r w:rsidR="005A7B13" w:rsidRPr="00990D90">
        <w:rPr>
          <w:i/>
          <w:sz w:val="28"/>
          <w:szCs w:val="28"/>
          <w:lang w:val="fr-FR"/>
        </w:rPr>
        <w:t>ính kèm</w:t>
      </w:r>
      <w:r w:rsidR="00DF2BE2" w:rsidRPr="00990D90">
        <w:rPr>
          <w:i/>
          <w:sz w:val="28"/>
          <w:szCs w:val="28"/>
          <w:lang w:val="fr-FR"/>
        </w:rPr>
        <w:t xml:space="preserve"> mẫu</w:t>
      </w:r>
      <w:r w:rsidR="005A7B13" w:rsidRPr="00990D90">
        <w:rPr>
          <w:i/>
          <w:sz w:val="28"/>
          <w:szCs w:val="28"/>
          <w:lang w:val="fr-FR"/>
        </w:rPr>
        <w:t xml:space="preserve"> “Mục lục hồ sơ, tài liệu nộp lưu” và “Biên bản giao nhận tài liệu”</w:t>
      </w:r>
      <w:r w:rsidR="00990D90" w:rsidRPr="00990D90">
        <w:rPr>
          <w:i/>
          <w:sz w:val="28"/>
          <w:szCs w:val="28"/>
          <w:lang w:val="fr-FR"/>
        </w:rPr>
        <w:t>)</w:t>
      </w:r>
    </w:p>
    <w:p w:rsidR="00692F7D" w:rsidRPr="00635A0E" w:rsidRDefault="005A5527" w:rsidP="00705723">
      <w:pPr>
        <w:spacing w:before="120" w:after="120"/>
        <w:ind w:firstLine="720"/>
        <w:jc w:val="both"/>
        <w:rPr>
          <w:sz w:val="28"/>
          <w:szCs w:val="28"/>
          <w:lang w:val="fr-FR"/>
        </w:rPr>
      </w:pPr>
      <w:r w:rsidRPr="00635A0E">
        <w:rPr>
          <w:b/>
          <w:sz w:val="28"/>
          <w:szCs w:val="28"/>
          <w:lang w:val="fr-FR"/>
        </w:rPr>
        <w:t>III</w:t>
      </w:r>
      <w:r w:rsidR="00E42DCE" w:rsidRPr="00635A0E">
        <w:rPr>
          <w:b/>
          <w:sz w:val="28"/>
          <w:szCs w:val="28"/>
          <w:lang w:val="fr-FR"/>
        </w:rPr>
        <w:t>. TỔ CHỨC THỰC HIỆN</w:t>
      </w:r>
    </w:p>
    <w:p w:rsidR="000C03A4" w:rsidRPr="00635A0E" w:rsidRDefault="000C03A4" w:rsidP="00705723">
      <w:pPr>
        <w:spacing w:before="120" w:after="120"/>
        <w:ind w:firstLine="720"/>
        <w:jc w:val="both"/>
        <w:rPr>
          <w:sz w:val="28"/>
          <w:szCs w:val="28"/>
          <w:lang w:val="fr-FR"/>
        </w:rPr>
      </w:pPr>
      <w:r w:rsidRPr="00635A0E">
        <w:rPr>
          <w:sz w:val="28"/>
          <w:szCs w:val="28"/>
          <w:lang w:val="fr-FR"/>
        </w:rPr>
        <w:t xml:space="preserve">- </w:t>
      </w:r>
      <w:r w:rsidR="00186545" w:rsidRPr="00635A0E">
        <w:rPr>
          <w:sz w:val="28"/>
          <w:szCs w:val="28"/>
          <w:lang w:val="fr-FR"/>
        </w:rPr>
        <w:t xml:space="preserve">Ban </w:t>
      </w:r>
      <w:r w:rsidRPr="00635A0E">
        <w:rPr>
          <w:sz w:val="28"/>
          <w:szCs w:val="28"/>
          <w:lang w:val="fr-FR"/>
        </w:rPr>
        <w:t xml:space="preserve">Lãnh đạo </w:t>
      </w:r>
      <w:r w:rsidR="00DD3FF3">
        <w:rPr>
          <w:sz w:val="28"/>
          <w:szCs w:val="28"/>
          <w:lang w:val="fr-FR"/>
        </w:rPr>
        <w:t>Bệnh viện</w:t>
      </w:r>
      <w:r w:rsidRPr="00635A0E">
        <w:rPr>
          <w:sz w:val="28"/>
          <w:szCs w:val="28"/>
          <w:lang w:val="fr-FR"/>
        </w:rPr>
        <w:t xml:space="preserve"> chỉ đạo các phòng </w:t>
      </w:r>
      <w:r w:rsidR="00186545" w:rsidRPr="00635A0E">
        <w:rPr>
          <w:sz w:val="28"/>
          <w:szCs w:val="28"/>
          <w:lang w:val="fr-FR"/>
        </w:rPr>
        <w:t xml:space="preserve">chức năng thuộc </w:t>
      </w:r>
      <w:r w:rsidR="00DD3FF3">
        <w:rPr>
          <w:sz w:val="28"/>
          <w:szCs w:val="28"/>
          <w:lang w:val="fr-FR"/>
        </w:rPr>
        <w:t>Bệnh viện</w:t>
      </w:r>
      <w:r w:rsidR="00AF7660">
        <w:rPr>
          <w:sz w:val="28"/>
          <w:szCs w:val="28"/>
          <w:lang w:val="fr-FR"/>
        </w:rPr>
        <w:t xml:space="preserve"> </w:t>
      </w:r>
      <w:r w:rsidRPr="00635A0E">
        <w:rPr>
          <w:sz w:val="28"/>
          <w:szCs w:val="28"/>
          <w:lang w:val="fr-FR"/>
        </w:rPr>
        <w:t>thực hiện giao nộp tài liệu vào lưu trữ cơ quan theo đúng quy định.</w:t>
      </w:r>
    </w:p>
    <w:p w:rsidR="000C03A4" w:rsidRPr="00635A0E" w:rsidRDefault="000C03A4" w:rsidP="00705723">
      <w:pPr>
        <w:spacing w:before="120" w:after="120"/>
        <w:ind w:firstLine="720"/>
        <w:jc w:val="both"/>
        <w:rPr>
          <w:sz w:val="28"/>
          <w:szCs w:val="28"/>
          <w:lang w:val="fr-FR"/>
        </w:rPr>
      </w:pPr>
      <w:r w:rsidRPr="00635A0E">
        <w:rPr>
          <w:sz w:val="28"/>
          <w:szCs w:val="28"/>
          <w:lang w:val="fr-FR"/>
        </w:rPr>
        <w:t xml:space="preserve">- Lãnh đạo các phòng </w:t>
      </w:r>
      <w:r w:rsidR="006066CD">
        <w:rPr>
          <w:sz w:val="28"/>
          <w:szCs w:val="28"/>
          <w:lang w:val="fr-FR"/>
        </w:rPr>
        <w:t xml:space="preserve">chức năng </w:t>
      </w:r>
      <w:r w:rsidRPr="00635A0E">
        <w:rPr>
          <w:sz w:val="28"/>
          <w:szCs w:val="28"/>
          <w:lang w:val="fr-FR"/>
        </w:rPr>
        <w:t>căn cứ chức năng, nhiệm vụ được giao triển khai, phân công cán bộ trong phòng tổng hợp, lập mục lục hồ sơ, tài liệu nộp lưu của phòng.</w:t>
      </w:r>
    </w:p>
    <w:p w:rsidR="000C03A4" w:rsidRPr="00635A0E" w:rsidRDefault="003D45E3" w:rsidP="00705723">
      <w:pPr>
        <w:spacing w:before="120" w:after="120"/>
        <w:ind w:firstLine="720"/>
        <w:jc w:val="both"/>
        <w:rPr>
          <w:sz w:val="28"/>
          <w:szCs w:val="28"/>
          <w:lang w:val="fr-FR"/>
        </w:rPr>
      </w:pPr>
      <w:r>
        <w:rPr>
          <w:sz w:val="28"/>
          <w:szCs w:val="28"/>
          <w:lang w:val="fr-FR"/>
        </w:rPr>
        <w:t>- Cán</w:t>
      </w:r>
      <w:r w:rsidR="00186545" w:rsidRPr="00635A0E">
        <w:rPr>
          <w:sz w:val="28"/>
          <w:szCs w:val="28"/>
          <w:lang w:val="fr-FR"/>
        </w:rPr>
        <w:t xml:space="preserve"> bộ, công</w:t>
      </w:r>
      <w:r w:rsidR="00AF7660">
        <w:rPr>
          <w:sz w:val="28"/>
          <w:szCs w:val="28"/>
          <w:lang w:val="fr-FR"/>
        </w:rPr>
        <w:t xml:space="preserve"> chức </w:t>
      </w:r>
      <w:r w:rsidR="000C03A4" w:rsidRPr="00635A0E">
        <w:rPr>
          <w:sz w:val="28"/>
          <w:szCs w:val="28"/>
          <w:lang w:val="fr-FR"/>
        </w:rPr>
        <w:t xml:space="preserve">căn cứ nhiệm vụ được giao </w:t>
      </w:r>
      <w:r w:rsidR="00281B17">
        <w:rPr>
          <w:sz w:val="28"/>
          <w:szCs w:val="28"/>
          <w:lang w:val="fr-FR"/>
        </w:rPr>
        <w:t xml:space="preserve">nhiệm vụ phải </w:t>
      </w:r>
      <w:r w:rsidR="000C03A4" w:rsidRPr="00635A0E">
        <w:rPr>
          <w:sz w:val="28"/>
          <w:szCs w:val="28"/>
          <w:lang w:val="fr-FR"/>
        </w:rPr>
        <w:t>rà soát, hoàn thiện hồ sơ</w:t>
      </w:r>
      <w:r w:rsidR="00616D3B" w:rsidRPr="00635A0E">
        <w:rPr>
          <w:sz w:val="28"/>
          <w:szCs w:val="28"/>
          <w:lang w:val="fr-FR"/>
        </w:rPr>
        <w:t xml:space="preserve"> công việc</w:t>
      </w:r>
      <w:r w:rsidR="000C03A4" w:rsidRPr="00635A0E">
        <w:rPr>
          <w:sz w:val="28"/>
          <w:szCs w:val="28"/>
          <w:lang w:val="fr-FR"/>
        </w:rPr>
        <w:t>, tài liệu</w:t>
      </w:r>
      <w:r w:rsidR="001E310C" w:rsidRPr="00635A0E">
        <w:rPr>
          <w:sz w:val="28"/>
          <w:szCs w:val="28"/>
          <w:lang w:val="fr-FR"/>
        </w:rPr>
        <w:t xml:space="preserve"> theo </w:t>
      </w:r>
      <w:r w:rsidR="00281B17">
        <w:rPr>
          <w:sz w:val="28"/>
          <w:szCs w:val="28"/>
          <w:lang w:val="fr-FR"/>
        </w:rPr>
        <w:t>D</w:t>
      </w:r>
      <w:r w:rsidR="001E310C" w:rsidRPr="00635A0E">
        <w:rPr>
          <w:sz w:val="28"/>
          <w:szCs w:val="28"/>
          <w:lang w:val="fr-FR"/>
        </w:rPr>
        <w:t>anh</w:t>
      </w:r>
      <w:r w:rsidR="00DD3FF3">
        <w:rPr>
          <w:sz w:val="28"/>
          <w:szCs w:val="28"/>
          <w:lang w:val="fr-FR"/>
        </w:rPr>
        <w:t xml:space="preserve"> mục mẫu ban hành năm 202</w:t>
      </w:r>
      <w:r w:rsidR="00281B17">
        <w:rPr>
          <w:sz w:val="28"/>
          <w:szCs w:val="28"/>
          <w:lang w:val="fr-FR"/>
        </w:rPr>
        <w:t xml:space="preserve">2 </w:t>
      </w:r>
      <w:r w:rsidR="000C03A4" w:rsidRPr="00635A0E">
        <w:rPr>
          <w:sz w:val="28"/>
          <w:szCs w:val="28"/>
          <w:lang w:val="fr-FR"/>
        </w:rPr>
        <w:t>thuộc phạm vi giải quyết</w:t>
      </w:r>
      <w:r w:rsidR="001E310C" w:rsidRPr="00635A0E">
        <w:rPr>
          <w:sz w:val="28"/>
          <w:szCs w:val="28"/>
          <w:lang w:val="fr-FR"/>
        </w:rPr>
        <w:t xml:space="preserve"> công việc của mình để tổng hợp</w:t>
      </w:r>
      <w:r w:rsidR="00616D3B" w:rsidRPr="00635A0E">
        <w:rPr>
          <w:sz w:val="28"/>
          <w:szCs w:val="28"/>
          <w:lang w:val="fr-FR"/>
        </w:rPr>
        <w:t>,</w:t>
      </w:r>
      <w:r w:rsidR="001E310C" w:rsidRPr="00635A0E">
        <w:rPr>
          <w:sz w:val="28"/>
          <w:szCs w:val="28"/>
          <w:lang w:val="fr-FR"/>
        </w:rPr>
        <w:t xml:space="preserve"> lập mục lục</w:t>
      </w:r>
      <w:r w:rsidR="00616D3B" w:rsidRPr="00635A0E">
        <w:rPr>
          <w:sz w:val="28"/>
          <w:szCs w:val="28"/>
          <w:lang w:val="fr-FR"/>
        </w:rPr>
        <w:t xml:space="preserve"> hồ sơ</w:t>
      </w:r>
      <w:r w:rsidR="001E310C" w:rsidRPr="00635A0E">
        <w:rPr>
          <w:sz w:val="28"/>
          <w:szCs w:val="28"/>
          <w:lang w:val="fr-FR"/>
        </w:rPr>
        <w:t xml:space="preserve"> chuẩn bị giao nộp </w:t>
      </w:r>
      <w:r w:rsidR="00616D3B" w:rsidRPr="00635A0E">
        <w:rPr>
          <w:sz w:val="28"/>
          <w:szCs w:val="28"/>
          <w:lang w:val="fr-FR"/>
        </w:rPr>
        <w:t>vào lưu trữ cơ quan.</w:t>
      </w:r>
    </w:p>
    <w:p w:rsidR="000C03A4" w:rsidRPr="00635A0E" w:rsidRDefault="000C03A4" w:rsidP="00705723">
      <w:pPr>
        <w:spacing w:before="120" w:after="120"/>
        <w:ind w:firstLine="720"/>
        <w:jc w:val="both"/>
        <w:rPr>
          <w:sz w:val="28"/>
          <w:szCs w:val="28"/>
          <w:lang w:val="fr-FR"/>
        </w:rPr>
      </w:pPr>
      <w:r w:rsidRPr="00635A0E">
        <w:rPr>
          <w:sz w:val="28"/>
          <w:szCs w:val="28"/>
          <w:lang w:val="fr-FR"/>
        </w:rPr>
        <w:t xml:space="preserve">- </w:t>
      </w:r>
      <w:r w:rsidR="00DD3FF3">
        <w:rPr>
          <w:sz w:val="28"/>
          <w:szCs w:val="28"/>
          <w:lang w:val="fr-FR"/>
        </w:rPr>
        <w:t>Phòng Hành chính Quản trị</w:t>
      </w:r>
      <w:r w:rsidRPr="00635A0E">
        <w:rPr>
          <w:sz w:val="28"/>
          <w:szCs w:val="28"/>
          <w:lang w:val="fr-FR"/>
        </w:rPr>
        <w:t xml:space="preserve"> chuẩn bị những điều kiện cần thiết để </w:t>
      </w:r>
      <w:r w:rsidR="00A60035" w:rsidRPr="00635A0E">
        <w:rPr>
          <w:sz w:val="28"/>
          <w:szCs w:val="28"/>
          <w:lang w:val="fr-FR"/>
        </w:rPr>
        <w:t xml:space="preserve">tiếp </w:t>
      </w:r>
      <w:r w:rsidRPr="00635A0E">
        <w:rPr>
          <w:sz w:val="28"/>
          <w:szCs w:val="28"/>
          <w:lang w:val="fr-FR"/>
        </w:rPr>
        <w:t>nhận hồ sơ, tài liệu nộp lưu của các phòng</w:t>
      </w:r>
      <w:r w:rsidR="003D45E3">
        <w:rPr>
          <w:sz w:val="28"/>
          <w:szCs w:val="28"/>
          <w:lang w:val="fr-FR"/>
        </w:rPr>
        <w:t xml:space="preserve"> chuyên môn</w:t>
      </w:r>
      <w:r w:rsidRPr="00635A0E">
        <w:rPr>
          <w:sz w:val="28"/>
          <w:szCs w:val="28"/>
          <w:lang w:val="fr-FR"/>
        </w:rPr>
        <w:t>.</w:t>
      </w:r>
    </w:p>
    <w:p w:rsidR="006262F7" w:rsidRPr="00635A0E" w:rsidRDefault="006F56DC" w:rsidP="00705723">
      <w:pPr>
        <w:spacing w:before="120" w:after="120"/>
        <w:ind w:firstLine="720"/>
        <w:jc w:val="both"/>
        <w:rPr>
          <w:sz w:val="28"/>
          <w:szCs w:val="28"/>
          <w:lang w:val="fr-FR"/>
        </w:rPr>
      </w:pPr>
      <w:r w:rsidRPr="00635A0E">
        <w:rPr>
          <w:sz w:val="28"/>
          <w:szCs w:val="28"/>
          <w:lang w:val="fr-FR"/>
        </w:rPr>
        <w:t xml:space="preserve">Trên đây là Kế hoạch </w:t>
      </w:r>
      <w:r w:rsidR="004E4534" w:rsidRPr="00635A0E">
        <w:rPr>
          <w:bCs/>
          <w:sz w:val="28"/>
          <w:szCs w:val="28"/>
          <w:lang w:val="fr-FR"/>
        </w:rPr>
        <w:t xml:space="preserve">thu </w:t>
      </w:r>
      <w:r w:rsidR="006444C4" w:rsidRPr="00635A0E">
        <w:rPr>
          <w:bCs/>
          <w:sz w:val="28"/>
          <w:szCs w:val="28"/>
          <w:lang w:val="fr-FR"/>
        </w:rPr>
        <w:t>nộp</w:t>
      </w:r>
      <w:r w:rsidR="004E4534" w:rsidRPr="00635A0E">
        <w:rPr>
          <w:bCs/>
          <w:sz w:val="28"/>
          <w:szCs w:val="28"/>
          <w:lang w:val="fr-FR"/>
        </w:rPr>
        <w:t xml:space="preserve"> hồ sơ công việc, tài liệu</w:t>
      </w:r>
      <w:r w:rsidR="00DD3FF3">
        <w:rPr>
          <w:bCs/>
          <w:sz w:val="28"/>
          <w:szCs w:val="28"/>
          <w:lang w:val="fr-FR"/>
        </w:rPr>
        <w:t xml:space="preserve"> năm 202</w:t>
      </w:r>
      <w:r w:rsidR="00281B17">
        <w:rPr>
          <w:bCs/>
          <w:sz w:val="28"/>
          <w:szCs w:val="28"/>
          <w:lang w:val="fr-FR"/>
        </w:rPr>
        <w:t>2</w:t>
      </w:r>
      <w:r w:rsidR="00DD3FF3">
        <w:rPr>
          <w:bCs/>
          <w:sz w:val="28"/>
          <w:szCs w:val="28"/>
          <w:lang w:val="fr-FR"/>
        </w:rPr>
        <w:t xml:space="preserve"> vào lưu trữ cơ quan của Bệnh viện Đa khoa Sa Đéc</w:t>
      </w:r>
      <w:r w:rsidRPr="00635A0E">
        <w:rPr>
          <w:sz w:val="28"/>
          <w:szCs w:val="28"/>
          <w:lang w:val="fr-FR"/>
        </w:rPr>
        <w:t xml:space="preserve">. </w:t>
      </w:r>
      <w:r w:rsidR="004E4534" w:rsidRPr="00635A0E">
        <w:rPr>
          <w:sz w:val="28"/>
          <w:szCs w:val="28"/>
          <w:lang w:val="fr-FR"/>
        </w:rPr>
        <w:t>Đề n</w:t>
      </w:r>
      <w:r w:rsidR="00DD3FF3">
        <w:rPr>
          <w:sz w:val="28"/>
          <w:szCs w:val="28"/>
          <w:lang w:val="fr-FR"/>
        </w:rPr>
        <w:t>ghị các phòng chức năng</w:t>
      </w:r>
      <w:r w:rsidR="004E4534" w:rsidRPr="00635A0E">
        <w:rPr>
          <w:sz w:val="28"/>
          <w:szCs w:val="28"/>
          <w:lang w:val="fr-FR"/>
        </w:rPr>
        <w:t xml:space="preserve">, các cá nhân liên quan có trách nhiệm triển khai thực hiện để công tác thu </w:t>
      </w:r>
      <w:r w:rsidR="00415F05" w:rsidRPr="00635A0E">
        <w:rPr>
          <w:sz w:val="28"/>
          <w:szCs w:val="28"/>
          <w:lang w:val="fr-FR"/>
        </w:rPr>
        <w:t>nộp hồ sơ công việc, tài liệu vào lưu trữ cơ quan</w:t>
      </w:r>
      <w:r w:rsidR="004E4534" w:rsidRPr="00635A0E">
        <w:rPr>
          <w:sz w:val="28"/>
          <w:szCs w:val="28"/>
          <w:lang w:val="fr-FR"/>
        </w:rPr>
        <w:t xml:space="preserve">  được tiến hành theo đúng </w:t>
      </w:r>
      <w:r w:rsidR="00A60035" w:rsidRPr="00635A0E">
        <w:rPr>
          <w:sz w:val="28"/>
          <w:szCs w:val="28"/>
          <w:lang w:val="fr-FR"/>
        </w:rPr>
        <w:t xml:space="preserve">quy định </w:t>
      </w:r>
      <w:r w:rsidR="004E4534" w:rsidRPr="00635A0E">
        <w:rPr>
          <w:sz w:val="28"/>
          <w:szCs w:val="28"/>
          <w:lang w:val="fr-FR"/>
        </w:rPr>
        <w:t>tiến độ đề ra</w:t>
      </w:r>
      <w:r w:rsidRPr="00635A0E">
        <w:rPr>
          <w:sz w:val="28"/>
          <w:szCs w:val="28"/>
          <w:lang w:val="fr-FR"/>
        </w:rPr>
        <w:t>./.</w:t>
      </w:r>
    </w:p>
    <w:tbl>
      <w:tblPr>
        <w:tblW w:w="0" w:type="auto"/>
        <w:tblInd w:w="108" w:type="dxa"/>
        <w:tblLook w:val="01E0" w:firstRow="1" w:lastRow="1" w:firstColumn="1" w:lastColumn="1" w:noHBand="0" w:noVBand="0"/>
      </w:tblPr>
      <w:tblGrid>
        <w:gridCol w:w="4962"/>
        <w:gridCol w:w="4161"/>
      </w:tblGrid>
      <w:tr w:rsidR="00627D92" w:rsidRPr="000A2779" w:rsidTr="000A2779">
        <w:tc>
          <w:tcPr>
            <w:tcW w:w="4962" w:type="dxa"/>
          </w:tcPr>
          <w:p w:rsidR="00627D92" w:rsidRPr="00635A0E" w:rsidRDefault="00627D92" w:rsidP="002C59C0">
            <w:pPr>
              <w:spacing w:before="240"/>
              <w:ind w:left="-108"/>
              <w:jc w:val="both"/>
              <w:rPr>
                <w:b/>
                <w:i/>
                <w:lang w:val="fr-FR"/>
              </w:rPr>
            </w:pPr>
            <w:r w:rsidRPr="00635A0E">
              <w:rPr>
                <w:b/>
                <w:i/>
                <w:lang w:val="fr-FR"/>
              </w:rPr>
              <w:t>Nơi nhận:</w:t>
            </w:r>
          </w:p>
          <w:p w:rsidR="00627D92" w:rsidRPr="00953092" w:rsidRDefault="00627D92" w:rsidP="000A2779">
            <w:pPr>
              <w:ind w:left="-108"/>
              <w:jc w:val="both"/>
              <w:rPr>
                <w:lang w:val="fr-FR"/>
              </w:rPr>
            </w:pPr>
            <w:r w:rsidRPr="00953092">
              <w:rPr>
                <w:sz w:val="22"/>
                <w:szCs w:val="22"/>
                <w:lang w:val="fr-FR"/>
              </w:rPr>
              <w:t xml:space="preserve">- </w:t>
            </w:r>
            <w:r w:rsidR="00DD3FF3">
              <w:rPr>
                <w:sz w:val="22"/>
                <w:szCs w:val="22"/>
                <w:lang w:val="fr-FR"/>
              </w:rPr>
              <w:t>Sở Y tế</w:t>
            </w:r>
            <w:r w:rsidRPr="00953092">
              <w:rPr>
                <w:sz w:val="22"/>
                <w:szCs w:val="22"/>
                <w:lang w:val="fr-FR"/>
              </w:rPr>
              <w:t xml:space="preserve"> (b/c);</w:t>
            </w:r>
          </w:p>
          <w:p w:rsidR="00627D92" w:rsidRPr="00953092" w:rsidRDefault="00DD3FF3" w:rsidP="000A2779">
            <w:pPr>
              <w:ind w:left="-108"/>
              <w:jc w:val="both"/>
              <w:rPr>
                <w:lang w:val="fr-FR"/>
              </w:rPr>
            </w:pPr>
            <w:r>
              <w:rPr>
                <w:sz w:val="22"/>
                <w:szCs w:val="22"/>
                <w:lang w:val="fr-FR"/>
              </w:rPr>
              <w:t>- Các phòng chức năng</w:t>
            </w:r>
            <w:r w:rsidR="00627D92" w:rsidRPr="00953092">
              <w:rPr>
                <w:sz w:val="22"/>
                <w:szCs w:val="22"/>
                <w:lang w:val="fr-FR"/>
              </w:rPr>
              <w:t xml:space="preserve"> (thực hiện); </w:t>
            </w:r>
          </w:p>
          <w:p w:rsidR="00627D92" w:rsidRPr="00953092" w:rsidRDefault="00EB69E2" w:rsidP="000A2779">
            <w:pPr>
              <w:ind w:left="-108"/>
              <w:jc w:val="both"/>
              <w:rPr>
                <w:lang w:val="fr-FR"/>
              </w:rPr>
            </w:pPr>
            <w:r>
              <w:rPr>
                <w:sz w:val="22"/>
                <w:szCs w:val="22"/>
                <w:lang w:val="fr-FR"/>
              </w:rPr>
              <w:t>- Trang TTĐT B</w:t>
            </w:r>
            <w:r w:rsidR="00DD3FF3">
              <w:rPr>
                <w:sz w:val="22"/>
                <w:szCs w:val="22"/>
                <w:lang w:val="fr-FR"/>
              </w:rPr>
              <w:t>ệnh viện</w:t>
            </w:r>
            <w:r w:rsidR="00627D92" w:rsidRPr="00953092">
              <w:rPr>
                <w:sz w:val="22"/>
                <w:szCs w:val="22"/>
                <w:lang w:val="fr-FR"/>
              </w:rPr>
              <w:t>;</w:t>
            </w:r>
          </w:p>
          <w:p w:rsidR="00627D92" w:rsidRPr="00953092" w:rsidRDefault="00627D92" w:rsidP="000A2779">
            <w:pPr>
              <w:ind w:left="-108"/>
              <w:jc w:val="both"/>
              <w:rPr>
                <w:lang w:val="fr-FR"/>
              </w:rPr>
            </w:pPr>
            <w:r w:rsidRPr="00953092">
              <w:rPr>
                <w:sz w:val="22"/>
                <w:szCs w:val="22"/>
                <w:lang w:val="fr-FR"/>
              </w:rPr>
              <w:t>- Lưu: VT</w:t>
            </w:r>
            <w:r w:rsidR="00281B17">
              <w:rPr>
                <w:sz w:val="22"/>
                <w:szCs w:val="22"/>
                <w:lang w:val="fr-FR"/>
              </w:rPr>
              <w:t>, HCQT.TQTThuy</w:t>
            </w:r>
            <w:r w:rsidR="00EB69E2">
              <w:rPr>
                <w:sz w:val="22"/>
                <w:szCs w:val="22"/>
                <w:lang w:val="fr-FR"/>
              </w:rPr>
              <w:t>.</w:t>
            </w:r>
          </w:p>
          <w:p w:rsidR="00627D92" w:rsidRPr="00635A0E" w:rsidRDefault="00627D92" w:rsidP="00697AC9">
            <w:pPr>
              <w:jc w:val="both"/>
              <w:rPr>
                <w:lang w:val="fr-FR"/>
              </w:rPr>
            </w:pPr>
          </w:p>
        </w:tc>
        <w:tc>
          <w:tcPr>
            <w:tcW w:w="4161" w:type="dxa"/>
          </w:tcPr>
          <w:p w:rsidR="00627D92" w:rsidRPr="003B3A43" w:rsidRDefault="00627D92" w:rsidP="002C59C0">
            <w:pPr>
              <w:spacing w:before="240"/>
              <w:ind w:firstLine="34"/>
              <w:jc w:val="center"/>
              <w:rPr>
                <w:b/>
                <w:sz w:val="28"/>
                <w:szCs w:val="28"/>
                <w:lang w:val="fr-FR"/>
              </w:rPr>
            </w:pPr>
            <w:r w:rsidRPr="003B3A43">
              <w:rPr>
                <w:b/>
                <w:bCs/>
                <w:sz w:val="28"/>
                <w:szCs w:val="28"/>
                <w:lang w:val="fr-FR"/>
              </w:rPr>
              <w:t>GIÁM ĐỐC</w:t>
            </w:r>
          </w:p>
          <w:p w:rsidR="00627D92" w:rsidRPr="003B3A43" w:rsidRDefault="00627D92" w:rsidP="003B3A43">
            <w:pPr>
              <w:jc w:val="center"/>
              <w:rPr>
                <w:b/>
                <w:sz w:val="28"/>
                <w:szCs w:val="28"/>
                <w:lang w:val="fr-FR"/>
              </w:rPr>
            </w:pPr>
          </w:p>
          <w:p w:rsidR="00627D92" w:rsidRPr="003B3A43" w:rsidRDefault="00627D92" w:rsidP="003B3A43">
            <w:pPr>
              <w:jc w:val="center"/>
              <w:rPr>
                <w:b/>
                <w:sz w:val="28"/>
                <w:lang w:val="fr-FR"/>
              </w:rPr>
            </w:pPr>
          </w:p>
          <w:p w:rsidR="00627D92" w:rsidRDefault="00627D92" w:rsidP="00281B17">
            <w:pPr>
              <w:rPr>
                <w:sz w:val="28"/>
                <w:lang w:val="vi-VN"/>
              </w:rPr>
            </w:pPr>
          </w:p>
          <w:p w:rsidR="000A2779" w:rsidRPr="000A2779" w:rsidRDefault="000A2779" w:rsidP="003B3A43">
            <w:pPr>
              <w:jc w:val="center"/>
              <w:rPr>
                <w:sz w:val="28"/>
                <w:lang w:val="vi-VN"/>
              </w:rPr>
            </w:pPr>
          </w:p>
          <w:p w:rsidR="00627D92" w:rsidRPr="003B3A43" w:rsidRDefault="00627D92" w:rsidP="003B3A43">
            <w:pPr>
              <w:jc w:val="center"/>
              <w:rPr>
                <w:sz w:val="28"/>
                <w:lang w:val="fr-FR"/>
              </w:rPr>
            </w:pPr>
          </w:p>
          <w:p w:rsidR="00627D92" w:rsidRPr="00DD3FF3" w:rsidRDefault="00DD3FF3" w:rsidP="003B3A43">
            <w:pPr>
              <w:jc w:val="center"/>
              <w:rPr>
                <w:b/>
                <w:sz w:val="28"/>
              </w:rPr>
            </w:pPr>
            <w:r>
              <w:rPr>
                <w:b/>
                <w:sz w:val="28"/>
              </w:rPr>
              <w:t>Trần Thanh Tùng</w:t>
            </w:r>
          </w:p>
        </w:tc>
      </w:tr>
    </w:tbl>
    <w:p w:rsidR="004644F3" w:rsidRPr="000A2779" w:rsidRDefault="004644F3" w:rsidP="006C0046">
      <w:pPr>
        <w:spacing w:before="120" w:after="120"/>
        <w:jc w:val="both"/>
        <w:rPr>
          <w:sz w:val="28"/>
          <w:szCs w:val="28"/>
          <w:lang w:val="fr-FR"/>
        </w:rPr>
      </w:pPr>
    </w:p>
    <w:p w:rsidR="009908B3" w:rsidRDefault="009908B3" w:rsidP="006C0046">
      <w:pPr>
        <w:spacing w:before="120" w:after="120"/>
        <w:jc w:val="both"/>
        <w:rPr>
          <w:sz w:val="28"/>
          <w:szCs w:val="28"/>
          <w:lang w:val="fr-FR"/>
        </w:rPr>
      </w:pPr>
    </w:p>
    <w:p w:rsidR="00810CAE" w:rsidRDefault="00810CAE" w:rsidP="00990D90">
      <w:pPr>
        <w:outlineLvl w:val="0"/>
        <w:rPr>
          <w:b/>
          <w:sz w:val="26"/>
          <w:szCs w:val="26"/>
          <w:lang w:val="fr-FR"/>
        </w:rPr>
        <w:sectPr w:rsidR="00810CAE" w:rsidSect="00810CAE">
          <w:headerReference w:type="default" r:id="rId8"/>
          <w:headerReference w:type="first" r:id="rId9"/>
          <w:pgSz w:w="11907" w:h="16840" w:code="9"/>
          <w:pgMar w:top="1134" w:right="1134" w:bottom="1134" w:left="1701" w:header="0" w:footer="6" w:gutter="0"/>
          <w:cols w:space="720"/>
          <w:noEndnote/>
          <w:titlePg/>
          <w:docGrid w:linePitch="381"/>
        </w:sectPr>
      </w:pPr>
    </w:p>
    <w:p w:rsidR="00A755CE" w:rsidRPr="000A2779" w:rsidRDefault="00C61D92" w:rsidP="006066CD">
      <w:pPr>
        <w:jc w:val="center"/>
        <w:outlineLvl w:val="0"/>
        <w:rPr>
          <w:b/>
          <w:sz w:val="26"/>
          <w:szCs w:val="26"/>
          <w:lang w:val="fr-FR"/>
        </w:rPr>
      </w:pPr>
      <w:r>
        <w:rPr>
          <w:b/>
          <w:sz w:val="26"/>
          <w:szCs w:val="26"/>
          <w:lang w:val="fr-FR"/>
        </w:rPr>
        <w:lastRenderedPageBreak/>
        <w:t>(</w:t>
      </w:r>
      <w:r w:rsidR="00A755CE" w:rsidRPr="000A2779">
        <w:rPr>
          <w:b/>
          <w:sz w:val="26"/>
          <w:szCs w:val="26"/>
          <w:lang w:val="fr-FR"/>
        </w:rPr>
        <w:t>Mẫu 01 MỤC LỤC HỒ SƠ, TÀI LIỆU NỘP LƯU</w:t>
      </w:r>
      <w:r>
        <w:rPr>
          <w:b/>
          <w:sz w:val="26"/>
          <w:szCs w:val="26"/>
          <w:lang w:val="fr-FR"/>
        </w:rPr>
        <w:t>)</w:t>
      </w:r>
    </w:p>
    <w:p w:rsidR="00A755CE" w:rsidRPr="00C61D92" w:rsidRDefault="00A755CE" w:rsidP="006066CD">
      <w:pPr>
        <w:jc w:val="center"/>
        <w:outlineLvl w:val="0"/>
        <w:rPr>
          <w:b/>
          <w:sz w:val="2"/>
          <w:szCs w:val="26"/>
          <w:lang w:val="fr-FR"/>
        </w:rPr>
      </w:pPr>
    </w:p>
    <w:p w:rsidR="00A755CE" w:rsidRPr="000A2779" w:rsidRDefault="00161E99" w:rsidP="00A755CE">
      <w:pPr>
        <w:pStyle w:val="NormalWeb"/>
        <w:shd w:val="clear" w:color="auto" w:fill="FFFFFF"/>
        <w:spacing w:before="120" w:beforeAutospacing="0" w:after="0" w:afterAutospacing="0" w:line="240" w:lineRule="atLeast"/>
        <w:jc w:val="center"/>
        <w:rPr>
          <w:i/>
          <w:iCs/>
          <w:sz w:val="26"/>
          <w:szCs w:val="26"/>
          <w:lang w:val="fr-FR"/>
        </w:rPr>
      </w:pPr>
      <w:r w:rsidRPr="000A2779">
        <w:rPr>
          <w:rStyle w:val="apple-converted-space"/>
          <w:b/>
          <w:bCs/>
          <w:sz w:val="26"/>
          <w:szCs w:val="26"/>
          <w:lang w:val="fr-FR"/>
        </w:rPr>
        <w:t>Phòng</w:t>
      </w:r>
      <w:r w:rsidR="00C61D92">
        <w:rPr>
          <w:rStyle w:val="apple-converted-space"/>
          <w:b/>
          <w:bCs/>
          <w:sz w:val="26"/>
          <w:szCs w:val="26"/>
          <w:lang w:val="fr-FR"/>
        </w:rPr>
        <w:t>:</w:t>
      </w:r>
      <w:r w:rsidRPr="000A2779">
        <w:rPr>
          <w:rStyle w:val="apple-converted-space"/>
          <w:b/>
          <w:bCs/>
          <w:sz w:val="26"/>
          <w:szCs w:val="26"/>
          <w:lang w:val="fr-FR"/>
        </w:rPr>
        <w:t xml:space="preserve"> ……………………</w:t>
      </w:r>
      <w:r w:rsidR="00667163">
        <w:rPr>
          <w:rStyle w:val="apple-converted-space"/>
          <w:b/>
          <w:bCs/>
          <w:sz w:val="26"/>
          <w:szCs w:val="26"/>
          <w:lang w:val="fr-FR"/>
        </w:rPr>
        <w:t>……………………..</w:t>
      </w:r>
      <w:r w:rsidR="00A755CE" w:rsidRPr="000A2779">
        <w:rPr>
          <w:rStyle w:val="apple-converted-space"/>
          <w:b/>
          <w:bCs/>
          <w:sz w:val="26"/>
          <w:szCs w:val="26"/>
          <w:lang w:val="fr-FR"/>
        </w:rPr>
        <w:t> </w:t>
      </w:r>
      <w:r w:rsidR="00A755CE" w:rsidRPr="000A2779">
        <w:rPr>
          <w:i/>
          <w:iCs/>
          <w:sz w:val="26"/>
          <w:szCs w:val="26"/>
          <w:lang w:val="fr-FR"/>
        </w:rPr>
        <w:t>(nộp lưu tài liệu)</w:t>
      </w:r>
    </w:p>
    <w:p w:rsidR="00A755CE" w:rsidRPr="000A2779" w:rsidRDefault="00A755CE" w:rsidP="00A755CE">
      <w:pPr>
        <w:pStyle w:val="NormalWeb"/>
        <w:shd w:val="clear" w:color="auto" w:fill="FFFFFF"/>
        <w:spacing w:before="120" w:beforeAutospacing="0" w:after="0" w:afterAutospacing="0" w:line="240" w:lineRule="atLeast"/>
        <w:jc w:val="center"/>
        <w:rPr>
          <w:sz w:val="26"/>
          <w:szCs w:val="26"/>
          <w:lang w:val="fr-FR"/>
        </w:rPr>
      </w:pPr>
    </w:p>
    <w:p w:rsidR="00A755CE" w:rsidRPr="000A2779" w:rsidRDefault="00A755CE" w:rsidP="00614091">
      <w:pPr>
        <w:pStyle w:val="NormalWeb"/>
        <w:shd w:val="clear" w:color="auto" w:fill="FFFFFF"/>
        <w:spacing w:before="0" w:beforeAutospacing="0" w:after="0" w:afterAutospacing="0"/>
        <w:jc w:val="center"/>
        <w:rPr>
          <w:sz w:val="26"/>
          <w:szCs w:val="26"/>
          <w:lang w:val="fr-FR"/>
        </w:rPr>
      </w:pPr>
      <w:r w:rsidRPr="000A2779">
        <w:rPr>
          <w:b/>
          <w:bCs/>
          <w:sz w:val="26"/>
          <w:szCs w:val="26"/>
          <w:lang w:val="fr-FR"/>
        </w:rPr>
        <w:t>MỤC LỤC HỒ SƠ, TÀI LIỆU NỘP LƯU</w:t>
      </w:r>
    </w:p>
    <w:p w:rsidR="00A755CE" w:rsidRPr="0046383D" w:rsidRDefault="00A755CE" w:rsidP="00614091">
      <w:pPr>
        <w:pStyle w:val="NormalWeb"/>
        <w:shd w:val="clear" w:color="auto" w:fill="FFFFFF"/>
        <w:spacing w:before="0" w:beforeAutospacing="0" w:after="0" w:afterAutospacing="0"/>
        <w:jc w:val="center"/>
        <w:rPr>
          <w:b/>
          <w:bCs/>
          <w:sz w:val="26"/>
          <w:szCs w:val="26"/>
        </w:rPr>
      </w:pPr>
      <w:r w:rsidRPr="0046383D">
        <w:rPr>
          <w:b/>
          <w:bCs/>
          <w:sz w:val="26"/>
          <w:szCs w:val="26"/>
        </w:rPr>
        <w:t>Năm 20</w:t>
      </w:r>
      <w:r w:rsidR="002C59C0">
        <w:rPr>
          <w:b/>
          <w:bCs/>
          <w:sz w:val="26"/>
          <w:szCs w:val="26"/>
        </w:rPr>
        <w:t>2</w:t>
      </w:r>
      <w:r w:rsidR="00677506">
        <w:rPr>
          <w:b/>
          <w:bCs/>
          <w:sz w:val="26"/>
          <w:szCs w:val="26"/>
        </w:rPr>
        <w:t>2</w:t>
      </w:r>
    </w:p>
    <w:p w:rsidR="00A755CE" w:rsidRPr="0046383D" w:rsidRDefault="00A755CE" w:rsidP="00A755CE">
      <w:pPr>
        <w:pStyle w:val="NormalWeb"/>
        <w:shd w:val="clear" w:color="auto" w:fill="FFFFFF"/>
        <w:spacing w:before="120" w:beforeAutospacing="0" w:after="0" w:afterAutospacing="0" w:line="240" w:lineRule="atLeast"/>
        <w:jc w:val="center"/>
        <w:rPr>
          <w:sz w:val="26"/>
          <w:szCs w:val="26"/>
        </w:rPr>
      </w:pPr>
    </w:p>
    <w:tbl>
      <w:tblPr>
        <w:tblW w:w="0" w:type="auto"/>
        <w:tblInd w:w="5" w:type="dxa"/>
        <w:shd w:val="clear" w:color="auto" w:fill="FFFFFF"/>
        <w:tblCellMar>
          <w:left w:w="0" w:type="dxa"/>
          <w:right w:w="0" w:type="dxa"/>
        </w:tblCellMar>
        <w:tblLook w:val="0000" w:firstRow="0" w:lastRow="0" w:firstColumn="0" w:lastColumn="0" w:noHBand="0" w:noVBand="0"/>
      </w:tblPr>
      <w:tblGrid>
        <w:gridCol w:w="929"/>
        <w:gridCol w:w="1087"/>
        <w:gridCol w:w="2426"/>
        <w:gridCol w:w="1368"/>
        <w:gridCol w:w="1311"/>
        <w:gridCol w:w="855"/>
        <w:gridCol w:w="912"/>
      </w:tblGrid>
      <w:tr w:rsidR="00A755CE" w:rsidRPr="0046383D" w:rsidTr="00487C43">
        <w:trPr>
          <w:trHeight w:val="20"/>
        </w:trPr>
        <w:tc>
          <w:tcPr>
            <w:tcW w:w="929"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b/>
                <w:bCs/>
                <w:sz w:val="26"/>
                <w:szCs w:val="26"/>
              </w:rPr>
              <w:t>Hộp/ cặp số</w:t>
            </w:r>
          </w:p>
        </w:tc>
        <w:tc>
          <w:tcPr>
            <w:tcW w:w="1087"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b/>
                <w:bCs/>
                <w:sz w:val="26"/>
                <w:szCs w:val="26"/>
              </w:rPr>
              <w:t>Số, ký hiệu HS</w:t>
            </w:r>
          </w:p>
        </w:tc>
        <w:tc>
          <w:tcPr>
            <w:tcW w:w="2426"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b/>
                <w:bCs/>
                <w:sz w:val="26"/>
                <w:szCs w:val="26"/>
              </w:rPr>
              <w:t>Tiêu đề hồ sơ</w:t>
            </w:r>
          </w:p>
        </w:tc>
        <w:tc>
          <w:tcPr>
            <w:tcW w:w="1368"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b/>
                <w:bCs/>
                <w:sz w:val="26"/>
                <w:szCs w:val="26"/>
              </w:rPr>
              <w:t>Thời gian TL</w:t>
            </w:r>
          </w:p>
        </w:tc>
        <w:tc>
          <w:tcPr>
            <w:tcW w:w="1311"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b/>
                <w:bCs/>
                <w:sz w:val="26"/>
                <w:szCs w:val="26"/>
              </w:rPr>
              <w:t>Thời hạn bảo quản</w:t>
            </w:r>
          </w:p>
        </w:tc>
        <w:tc>
          <w:tcPr>
            <w:tcW w:w="855"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b/>
                <w:bCs/>
                <w:sz w:val="26"/>
                <w:szCs w:val="26"/>
              </w:rPr>
              <w:t>Số tờ</w:t>
            </w:r>
          </w:p>
        </w:tc>
        <w:tc>
          <w:tcPr>
            <w:tcW w:w="912" w:type="dxa"/>
            <w:tcBorders>
              <w:top w:val="single" w:sz="8" w:space="0" w:color="auto"/>
              <w:left w:val="single" w:sz="8" w:space="0" w:color="auto"/>
              <w:bottom w:val="nil"/>
              <w:right w:val="single" w:sz="8" w:space="0" w:color="auto"/>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b/>
                <w:bCs/>
                <w:sz w:val="26"/>
                <w:szCs w:val="26"/>
              </w:rPr>
              <w:t>Ghi chú</w:t>
            </w:r>
          </w:p>
        </w:tc>
      </w:tr>
      <w:tr w:rsidR="00A755CE" w:rsidRPr="0046383D" w:rsidTr="00487C43">
        <w:trPr>
          <w:trHeight w:val="20"/>
        </w:trPr>
        <w:tc>
          <w:tcPr>
            <w:tcW w:w="929"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(1)</w:t>
            </w:r>
          </w:p>
        </w:tc>
        <w:tc>
          <w:tcPr>
            <w:tcW w:w="1087"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(2)</w:t>
            </w:r>
          </w:p>
        </w:tc>
        <w:tc>
          <w:tcPr>
            <w:tcW w:w="2426"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(3)</w:t>
            </w:r>
          </w:p>
        </w:tc>
        <w:tc>
          <w:tcPr>
            <w:tcW w:w="1368"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(4)</w:t>
            </w:r>
          </w:p>
        </w:tc>
        <w:tc>
          <w:tcPr>
            <w:tcW w:w="1311"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(5)</w:t>
            </w:r>
          </w:p>
        </w:tc>
        <w:tc>
          <w:tcPr>
            <w:tcW w:w="855" w:type="dxa"/>
            <w:tcBorders>
              <w:top w:val="single" w:sz="8" w:space="0" w:color="auto"/>
              <w:left w:val="single" w:sz="8" w:space="0" w:color="auto"/>
              <w:bottom w:val="nil"/>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(6)</w:t>
            </w:r>
          </w:p>
        </w:tc>
        <w:tc>
          <w:tcPr>
            <w:tcW w:w="912" w:type="dxa"/>
            <w:tcBorders>
              <w:top w:val="single" w:sz="8" w:space="0" w:color="auto"/>
              <w:left w:val="single" w:sz="8" w:space="0" w:color="auto"/>
              <w:bottom w:val="nil"/>
              <w:right w:val="single" w:sz="8" w:space="0" w:color="auto"/>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(7)</w:t>
            </w:r>
          </w:p>
        </w:tc>
      </w:tr>
      <w:tr w:rsidR="00A755CE" w:rsidRPr="0046383D" w:rsidTr="00487C43">
        <w:trPr>
          <w:trHeight w:val="20"/>
        </w:trPr>
        <w:tc>
          <w:tcPr>
            <w:tcW w:w="929"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 </w:t>
            </w:r>
          </w:p>
        </w:tc>
        <w:tc>
          <w:tcPr>
            <w:tcW w:w="1087"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 </w:t>
            </w:r>
          </w:p>
        </w:tc>
        <w:tc>
          <w:tcPr>
            <w:tcW w:w="2426"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 </w:t>
            </w:r>
          </w:p>
        </w:tc>
        <w:tc>
          <w:tcPr>
            <w:tcW w:w="1368"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 </w:t>
            </w:r>
          </w:p>
        </w:tc>
        <w:tc>
          <w:tcPr>
            <w:tcW w:w="1311"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 </w:t>
            </w:r>
          </w:p>
        </w:tc>
        <w:tc>
          <w:tcPr>
            <w:tcW w:w="855"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 </w:t>
            </w:r>
          </w:p>
        </w:tc>
        <w:tc>
          <w:tcPr>
            <w:tcW w:w="912" w:type="dxa"/>
            <w:tcBorders>
              <w:top w:val="single" w:sz="8" w:space="0" w:color="auto"/>
              <w:left w:val="single" w:sz="8" w:space="0" w:color="auto"/>
              <w:bottom w:val="single" w:sz="8" w:space="0" w:color="auto"/>
              <w:right w:val="single" w:sz="8" w:space="0" w:color="auto"/>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r w:rsidRPr="0046383D">
              <w:rPr>
                <w:sz w:val="26"/>
                <w:szCs w:val="26"/>
              </w:rPr>
              <w:t> </w:t>
            </w:r>
          </w:p>
        </w:tc>
      </w:tr>
      <w:tr w:rsidR="00A755CE" w:rsidRPr="0046383D" w:rsidTr="00487C43">
        <w:trPr>
          <w:trHeight w:val="20"/>
        </w:trPr>
        <w:tc>
          <w:tcPr>
            <w:tcW w:w="929"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p>
        </w:tc>
        <w:tc>
          <w:tcPr>
            <w:tcW w:w="1087"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p>
        </w:tc>
        <w:tc>
          <w:tcPr>
            <w:tcW w:w="2426"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p>
        </w:tc>
        <w:tc>
          <w:tcPr>
            <w:tcW w:w="1368"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p>
        </w:tc>
        <w:tc>
          <w:tcPr>
            <w:tcW w:w="1311"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p>
        </w:tc>
        <w:tc>
          <w:tcPr>
            <w:tcW w:w="855"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p>
        </w:tc>
        <w:tc>
          <w:tcPr>
            <w:tcW w:w="912" w:type="dxa"/>
            <w:tcBorders>
              <w:top w:val="single" w:sz="8" w:space="0" w:color="auto"/>
              <w:left w:val="single" w:sz="8" w:space="0" w:color="auto"/>
              <w:bottom w:val="single" w:sz="8" w:space="0" w:color="auto"/>
              <w:right w:val="single" w:sz="8" w:space="0" w:color="auto"/>
            </w:tcBorders>
            <w:shd w:val="clear" w:color="auto" w:fill="FFFFFF"/>
            <w:tcMar>
              <w:top w:w="0" w:type="dxa"/>
              <w:left w:w="115" w:type="dxa"/>
              <w:bottom w:w="0" w:type="dxa"/>
              <w:right w:w="115" w:type="dxa"/>
            </w:tcMar>
          </w:tcPr>
          <w:p w:rsidR="00A755CE" w:rsidRPr="0046383D" w:rsidRDefault="00A755CE" w:rsidP="00487C43">
            <w:pPr>
              <w:pStyle w:val="NormalWeb"/>
              <w:spacing w:before="120" w:beforeAutospacing="0" w:after="0" w:afterAutospacing="0" w:line="20" w:lineRule="atLeast"/>
              <w:jc w:val="center"/>
              <w:rPr>
                <w:sz w:val="26"/>
                <w:szCs w:val="26"/>
              </w:rPr>
            </w:pPr>
          </w:p>
        </w:tc>
      </w:tr>
      <w:tr w:rsidR="009860E9" w:rsidRPr="0046383D" w:rsidTr="00487C43">
        <w:trPr>
          <w:trHeight w:val="20"/>
        </w:trPr>
        <w:tc>
          <w:tcPr>
            <w:tcW w:w="929"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9860E9" w:rsidRPr="0046383D" w:rsidRDefault="009860E9" w:rsidP="00487C43">
            <w:pPr>
              <w:pStyle w:val="NormalWeb"/>
              <w:spacing w:before="120" w:beforeAutospacing="0" w:after="0" w:afterAutospacing="0" w:line="20" w:lineRule="atLeast"/>
              <w:jc w:val="center"/>
              <w:rPr>
                <w:sz w:val="26"/>
                <w:szCs w:val="26"/>
              </w:rPr>
            </w:pPr>
          </w:p>
        </w:tc>
        <w:tc>
          <w:tcPr>
            <w:tcW w:w="1087"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9860E9" w:rsidRPr="0046383D" w:rsidRDefault="009860E9" w:rsidP="00487C43">
            <w:pPr>
              <w:pStyle w:val="NormalWeb"/>
              <w:spacing w:before="120" w:beforeAutospacing="0" w:after="0" w:afterAutospacing="0" w:line="20" w:lineRule="atLeast"/>
              <w:jc w:val="center"/>
              <w:rPr>
                <w:sz w:val="26"/>
                <w:szCs w:val="26"/>
              </w:rPr>
            </w:pPr>
          </w:p>
        </w:tc>
        <w:tc>
          <w:tcPr>
            <w:tcW w:w="2426"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9860E9" w:rsidRPr="0046383D" w:rsidRDefault="009860E9" w:rsidP="00487C43">
            <w:pPr>
              <w:pStyle w:val="NormalWeb"/>
              <w:spacing w:before="120" w:beforeAutospacing="0" w:after="0" w:afterAutospacing="0" w:line="20" w:lineRule="atLeast"/>
              <w:jc w:val="center"/>
              <w:rPr>
                <w:sz w:val="26"/>
                <w:szCs w:val="26"/>
              </w:rPr>
            </w:pPr>
          </w:p>
        </w:tc>
        <w:tc>
          <w:tcPr>
            <w:tcW w:w="1368"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9860E9" w:rsidRPr="0046383D" w:rsidRDefault="009860E9" w:rsidP="00487C43">
            <w:pPr>
              <w:pStyle w:val="NormalWeb"/>
              <w:spacing w:before="120" w:beforeAutospacing="0" w:after="0" w:afterAutospacing="0" w:line="20" w:lineRule="atLeast"/>
              <w:jc w:val="center"/>
              <w:rPr>
                <w:sz w:val="26"/>
                <w:szCs w:val="26"/>
              </w:rPr>
            </w:pPr>
          </w:p>
        </w:tc>
        <w:tc>
          <w:tcPr>
            <w:tcW w:w="1311"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9860E9" w:rsidRPr="0046383D" w:rsidRDefault="009860E9" w:rsidP="00487C43">
            <w:pPr>
              <w:pStyle w:val="NormalWeb"/>
              <w:spacing w:before="120" w:beforeAutospacing="0" w:after="0" w:afterAutospacing="0" w:line="20" w:lineRule="atLeast"/>
              <w:jc w:val="center"/>
              <w:rPr>
                <w:sz w:val="26"/>
                <w:szCs w:val="26"/>
              </w:rPr>
            </w:pPr>
          </w:p>
        </w:tc>
        <w:tc>
          <w:tcPr>
            <w:tcW w:w="855" w:type="dxa"/>
            <w:tcBorders>
              <w:top w:val="single" w:sz="8" w:space="0" w:color="auto"/>
              <w:left w:val="single" w:sz="8" w:space="0" w:color="auto"/>
              <w:bottom w:val="single" w:sz="8" w:space="0" w:color="auto"/>
              <w:right w:val="nil"/>
            </w:tcBorders>
            <w:shd w:val="clear" w:color="auto" w:fill="FFFFFF"/>
            <w:tcMar>
              <w:top w:w="0" w:type="dxa"/>
              <w:left w:w="115" w:type="dxa"/>
              <w:bottom w:w="0" w:type="dxa"/>
              <w:right w:w="115" w:type="dxa"/>
            </w:tcMar>
          </w:tcPr>
          <w:p w:rsidR="009860E9" w:rsidRPr="0046383D" w:rsidRDefault="009860E9" w:rsidP="00487C43">
            <w:pPr>
              <w:pStyle w:val="NormalWeb"/>
              <w:spacing w:before="120" w:beforeAutospacing="0" w:after="0" w:afterAutospacing="0" w:line="20" w:lineRule="atLeast"/>
              <w:jc w:val="center"/>
              <w:rPr>
                <w:sz w:val="26"/>
                <w:szCs w:val="26"/>
              </w:rPr>
            </w:pPr>
          </w:p>
        </w:tc>
        <w:tc>
          <w:tcPr>
            <w:tcW w:w="912" w:type="dxa"/>
            <w:tcBorders>
              <w:top w:val="single" w:sz="8" w:space="0" w:color="auto"/>
              <w:left w:val="single" w:sz="8" w:space="0" w:color="auto"/>
              <w:bottom w:val="single" w:sz="8" w:space="0" w:color="auto"/>
              <w:right w:val="single" w:sz="8" w:space="0" w:color="auto"/>
            </w:tcBorders>
            <w:shd w:val="clear" w:color="auto" w:fill="FFFFFF"/>
            <w:tcMar>
              <w:top w:w="0" w:type="dxa"/>
              <w:left w:w="115" w:type="dxa"/>
              <w:bottom w:w="0" w:type="dxa"/>
              <w:right w:w="115" w:type="dxa"/>
            </w:tcMar>
          </w:tcPr>
          <w:p w:rsidR="009860E9" w:rsidRPr="0046383D" w:rsidRDefault="009860E9" w:rsidP="00487C43">
            <w:pPr>
              <w:pStyle w:val="NormalWeb"/>
              <w:spacing w:before="120" w:beforeAutospacing="0" w:after="0" w:afterAutospacing="0" w:line="20" w:lineRule="atLeast"/>
              <w:jc w:val="center"/>
              <w:rPr>
                <w:sz w:val="26"/>
                <w:szCs w:val="26"/>
              </w:rPr>
            </w:pPr>
          </w:p>
        </w:tc>
      </w:tr>
    </w:tbl>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Mục lục này gồm: ……………….................………. hồ sơ (đơn vị bảo quản).</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Viết bằng chữ: ……………............…………………….. hồ sơ (đơn vị bảo quản).</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Trong đó có:</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 hồ sơ (đơn vị bảo quản) bảo quản vĩnh viễn;</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 hồ sơ (đơn vị bảo quản) bảo quản có thời hạn.</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 </w:t>
      </w:r>
    </w:p>
    <w:tbl>
      <w:tblPr>
        <w:tblW w:w="9841" w:type="dxa"/>
        <w:shd w:val="clear" w:color="auto" w:fill="FFFFFF"/>
        <w:tblCellMar>
          <w:left w:w="0" w:type="dxa"/>
          <w:right w:w="0" w:type="dxa"/>
        </w:tblCellMar>
        <w:tblLook w:val="0000" w:firstRow="0" w:lastRow="0" w:firstColumn="0" w:lastColumn="0" w:noHBand="0" w:noVBand="0"/>
      </w:tblPr>
      <w:tblGrid>
        <w:gridCol w:w="4275"/>
        <w:gridCol w:w="5566"/>
      </w:tblGrid>
      <w:tr w:rsidR="00A755CE" w:rsidRPr="0046383D" w:rsidTr="00487C43">
        <w:trPr>
          <w:trHeight w:val="1213"/>
        </w:trPr>
        <w:tc>
          <w:tcPr>
            <w:tcW w:w="4275" w:type="dxa"/>
            <w:shd w:val="clear" w:color="auto" w:fill="FFFFFF"/>
            <w:tcMar>
              <w:top w:w="0" w:type="dxa"/>
              <w:left w:w="108" w:type="dxa"/>
              <w:bottom w:w="0" w:type="dxa"/>
              <w:right w:w="108" w:type="dxa"/>
            </w:tcMar>
          </w:tcPr>
          <w:p w:rsidR="00A755CE" w:rsidRPr="0046383D" w:rsidRDefault="00A755CE" w:rsidP="00487C43">
            <w:pPr>
              <w:pStyle w:val="NormalWeb"/>
              <w:spacing w:before="120" w:beforeAutospacing="0" w:after="0" w:afterAutospacing="0" w:line="240" w:lineRule="atLeast"/>
              <w:jc w:val="both"/>
              <w:rPr>
                <w:sz w:val="26"/>
                <w:szCs w:val="26"/>
              </w:rPr>
            </w:pPr>
            <w:r w:rsidRPr="0046383D">
              <w:rPr>
                <w:sz w:val="26"/>
                <w:szCs w:val="26"/>
              </w:rPr>
              <w:t> </w:t>
            </w:r>
          </w:p>
        </w:tc>
        <w:tc>
          <w:tcPr>
            <w:tcW w:w="5566" w:type="dxa"/>
            <w:shd w:val="clear" w:color="auto" w:fill="FFFFFF"/>
            <w:tcMar>
              <w:top w:w="0" w:type="dxa"/>
              <w:left w:w="108" w:type="dxa"/>
              <w:bottom w:w="0" w:type="dxa"/>
              <w:right w:w="108" w:type="dxa"/>
            </w:tcMar>
          </w:tcPr>
          <w:p w:rsidR="00A755CE" w:rsidRDefault="00A755CE" w:rsidP="00487C43">
            <w:pPr>
              <w:pStyle w:val="NormalWeb"/>
              <w:spacing w:before="120" w:beforeAutospacing="0" w:after="0" w:afterAutospacing="0" w:line="240" w:lineRule="atLeast"/>
              <w:jc w:val="center"/>
              <w:rPr>
                <w:i/>
                <w:iCs/>
                <w:szCs w:val="26"/>
              </w:rPr>
            </w:pPr>
            <w:r w:rsidRPr="0046383D">
              <w:rPr>
                <w:i/>
                <w:iCs/>
                <w:sz w:val="26"/>
                <w:szCs w:val="26"/>
              </w:rPr>
              <w:t>……...., ngày ….. tháng ..… năm 20….</w:t>
            </w:r>
            <w:r w:rsidRPr="0046383D">
              <w:rPr>
                <w:i/>
                <w:iCs/>
                <w:sz w:val="26"/>
                <w:szCs w:val="26"/>
              </w:rPr>
              <w:br/>
            </w:r>
            <w:r w:rsidRPr="0046383D">
              <w:rPr>
                <w:b/>
                <w:bCs/>
                <w:sz w:val="26"/>
                <w:szCs w:val="26"/>
              </w:rPr>
              <w:t>Người lập</w:t>
            </w:r>
            <w:r w:rsidRPr="0046383D">
              <w:rPr>
                <w:b/>
                <w:bCs/>
                <w:sz w:val="26"/>
                <w:szCs w:val="26"/>
              </w:rPr>
              <w:br/>
            </w:r>
            <w:r w:rsidRPr="0046383D">
              <w:rPr>
                <w:i/>
                <w:iCs/>
                <w:sz w:val="22"/>
                <w:szCs w:val="26"/>
              </w:rPr>
              <w:t>(Ký và ghi rõ họ tên, chức vụ/chức danh)</w:t>
            </w:r>
          </w:p>
          <w:p w:rsidR="00A755CE" w:rsidRDefault="00A755CE" w:rsidP="00487C43">
            <w:pPr>
              <w:pStyle w:val="NormalWeb"/>
              <w:spacing w:before="120" w:beforeAutospacing="0" w:after="0" w:afterAutospacing="0" w:line="240" w:lineRule="atLeast"/>
              <w:jc w:val="center"/>
              <w:rPr>
                <w:sz w:val="26"/>
                <w:szCs w:val="26"/>
              </w:rPr>
            </w:pPr>
          </w:p>
          <w:p w:rsidR="001908C8" w:rsidRDefault="001908C8" w:rsidP="00487C43">
            <w:pPr>
              <w:pStyle w:val="NormalWeb"/>
              <w:spacing w:before="120" w:beforeAutospacing="0" w:after="0" w:afterAutospacing="0" w:line="240" w:lineRule="atLeast"/>
              <w:jc w:val="center"/>
              <w:rPr>
                <w:sz w:val="26"/>
                <w:szCs w:val="26"/>
              </w:rPr>
            </w:pPr>
          </w:p>
          <w:p w:rsidR="001908C8" w:rsidRDefault="001908C8" w:rsidP="00487C43">
            <w:pPr>
              <w:pStyle w:val="NormalWeb"/>
              <w:spacing w:before="120" w:beforeAutospacing="0" w:after="0" w:afterAutospacing="0" w:line="240" w:lineRule="atLeast"/>
              <w:jc w:val="center"/>
              <w:rPr>
                <w:sz w:val="26"/>
                <w:szCs w:val="26"/>
              </w:rPr>
            </w:pPr>
          </w:p>
          <w:p w:rsidR="00653DAA" w:rsidRPr="0046383D" w:rsidRDefault="00653DAA" w:rsidP="00487C43">
            <w:pPr>
              <w:pStyle w:val="NormalWeb"/>
              <w:spacing w:before="120" w:beforeAutospacing="0" w:after="0" w:afterAutospacing="0" w:line="240" w:lineRule="atLeast"/>
              <w:jc w:val="center"/>
              <w:rPr>
                <w:sz w:val="26"/>
                <w:szCs w:val="26"/>
              </w:rPr>
            </w:pPr>
          </w:p>
        </w:tc>
      </w:tr>
    </w:tbl>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b/>
          <w:bCs/>
          <w:sz w:val="26"/>
          <w:szCs w:val="26"/>
        </w:rPr>
        <w:t>Hướng dẫn cách ghi các cột:</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Cột 1: Ghi số thứ tự của hộp hoặc cặp tài liệu giao nộp.</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Cột 2: Ghi số và ký hiệu của hồ sơ như trên bìa hồ sơ.</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Cột 3: Ghi tiêu đề hồ sơ như trên bìa hồ sơ.</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Cột 4: Ghi thời gian sớm nhất và muộn nhất của văn bản, tài liệu trong hồ sơ.</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Cột 5: Ghi thời hạn bảo quản của hồ sơ như trên bìa hồ sơ.</w:t>
      </w:r>
    </w:p>
    <w:p w:rsidR="00A755CE" w:rsidRPr="0046383D" w:rsidRDefault="00A755CE" w:rsidP="00A755CE">
      <w:pPr>
        <w:pStyle w:val="NormalWeb"/>
        <w:shd w:val="clear" w:color="auto" w:fill="FFFFFF"/>
        <w:spacing w:before="120" w:beforeAutospacing="0" w:after="0" w:afterAutospacing="0" w:line="240" w:lineRule="atLeast"/>
        <w:jc w:val="both"/>
        <w:rPr>
          <w:sz w:val="26"/>
          <w:szCs w:val="26"/>
        </w:rPr>
      </w:pPr>
      <w:r w:rsidRPr="0046383D">
        <w:rPr>
          <w:sz w:val="26"/>
          <w:szCs w:val="26"/>
        </w:rPr>
        <w:t>Cột 6: Ghi tổng số tờ tài liệu có trong hồ sơ.</w:t>
      </w:r>
    </w:p>
    <w:p w:rsidR="001908C8" w:rsidRPr="00653DAA" w:rsidRDefault="00A755CE" w:rsidP="00653DAA">
      <w:pPr>
        <w:pStyle w:val="NormalWeb"/>
        <w:shd w:val="clear" w:color="auto" w:fill="FFFFFF"/>
        <w:spacing w:before="120" w:beforeAutospacing="0" w:after="0" w:afterAutospacing="0" w:line="240" w:lineRule="atLeast"/>
        <w:jc w:val="both"/>
      </w:pPr>
      <w:r w:rsidRPr="0046383D">
        <w:t>Cột 7: Ghi những thông tin cần chú ý về nội dung và hình th</w:t>
      </w:r>
      <w:r w:rsidR="001908C8">
        <w:t>ức của văn bản có trong hồ sơ./</w:t>
      </w:r>
    </w:p>
    <w:p w:rsidR="00C20D48" w:rsidRDefault="00C20D48" w:rsidP="001908C8">
      <w:pPr>
        <w:jc w:val="center"/>
        <w:outlineLvl w:val="0"/>
        <w:rPr>
          <w:b/>
          <w:sz w:val="26"/>
          <w:szCs w:val="26"/>
        </w:rPr>
        <w:sectPr w:rsidR="00C20D48" w:rsidSect="0086228F">
          <w:pgSz w:w="11907" w:h="16840" w:code="9"/>
          <w:pgMar w:top="1134" w:right="1134" w:bottom="1134" w:left="1701" w:header="0" w:footer="6" w:gutter="0"/>
          <w:cols w:space="720"/>
          <w:noEndnote/>
          <w:titlePg/>
          <w:docGrid w:linePitch="381"/>
        </w:sectPr>
      </w:pPr>
    </w:p>
    <w:p w:rsidR="00C27E60" w:rsidRPr="006E10CE" w:rsidRDefault="006E10CE" w:rsidP="00C27E60">
      <w:pPr>
        <w:spacing w:after="120"/>
        <w:jc w:val="center"/>
        <w:outlineLvl w:val="0"/>
        <w:rPr>
          <w:sz w:val="2"/>
          <w:szCs w:val="26"/>
        </w:rPr>
      </w:pPr>
      <w:r>
        <w:rPr>
          <w:b/>
          <w:sz w:val="26"/>
          <w:szCs w:val="26"/>
        </w:rPr>
        <w:lastRenderedPageBreak/>
        <w:t>(</w:t>
      </w:r>
      <w:r w:rsidR="00C27E60" w:rsidRPr="0046383D">
        <w:rPr>
          <w:b/>
          <w:sz w:val="26"/>
          <w:szCs w:val="26"/>
        </w:rPr>
        <w:t xml:space="preserve">Mẫu </w:t>
      </w:r>
      <w:r w:rsidR="00C27E60">
        <w:rPr>
          <w:b/>
          <w:sz w:val="26"/>
          <w:szCs w:val="26"/>
        </w:rPr>
        <w:t>02</w:t>
      </w:r>
      <w:r w:rsidR="00C27E60" w:rsidRPr="0046383D">
        <w:rPr>
          <w:b/>
          <w:sz w:val="26"/>
          <w:szCs w:val="26"/>
        </w:rPr>
        <w:t>.</w:t>
      </w:r>
      <w:bookmarkStart w:id="0" w:name="loai_phuluc15_name"/>
      <w:r w:rsidR="00C27E60" w:rsidRPr="0046383D">
        <w:rPr>
          <w:b/>
          <w:sz w:val="26"/>
          <w:szCs w:val="26"/>
        </w:rPr>
        <w:t xml:space="preserve">  BIÊN BẢN GIAO NHẬN TÀI LIỆU</w:t>
      </w:r>
      <w:r>
        <w:rPr>
          <w:b/>
          <w:sz w:val="26"/>
          <w:szCs w:val="26"/>
        </w:rPr>
        <w:t>)</w:t>
      </w:r>
      <w:r w:rsidR="00C27E60" w:rsidRPr="0046383D">
        <w:rPr>
          <w:b/>
          <w:sz w:val="26"/>
          <w:szCs w:val="26"/>
        </w:rPr>
        <w:br/>
      </w:r>
      <w:bookmarkEnd w:id="0"/>
    </w:p>
    <w:tbl>
      <w:tblPr>
        <w:tblW w:w="9795" w:type="dxa"/>
        <w:tblInd w:w="-252" w:type="dxa"/>
        <w:tblCellMar>
          <w:left w:w="0" w:type="dxa"/>
          <w:right w:w="0" w:type="dxa"/>
        </w:tblCellMar>
        <w:tblLook w:val="0000" w:firstRow="0" w:lastRow="0" w:firstColumn="0" w:lastColumn="0" w:noHBand="0" w:noVBand="0"/>
      </w:tblPr>
      <w:tblGrid>
        <w:gridCol w:w="3762"/>
        <w:gridCol w:w="6033"/>
      </w:tblGrid>
      <w:tr w:rsidR="00C27E60" w:rsidRPr="0046383D" w:rsidTr="00E47339">
        <w:tc>
          <w:tcPr>
            <w:tcW w:w="3762" w:type="dxa"/>
            <w:tcMar>
              <w:top w:w="0" w:type="dxa"/>
              <w:left w:w="108" w:type="dxa"/>
              <w:bottom w:w="0" w:type="dxa"/>
              <w:right w:w="108" w:type="dxa"/>
            </w:tcMar>
          </w:tcPr>
          <w:p w:rsidR="00C27E60" w:rsidRPr="0046383D" w:rsidRDefault="002D7AE7" w:rsidP="005E36B5">
            <w:pPr>
              <w:jc w:val="center"/>
              <w:rPr>
                <w:sz w:val="26"/>
                <w:szCs w:val="26"/>
              </w:rPr>
            </w:pPr>
            <w:r>
              <w:rPr>
                <w:noProof/>
                <w:lang w:val="vi-VN" w:eastAsia="vi-VN"/>
              </w:rPr>
              <w:pict>
                <v:line id="Line 6" o:spid="_x0000_s1029" style="position:absolute;left:0;text-align:left;z-index:251665408;visibility:visible" from="50pt,32.95pt" to="113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Cpv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"/>
              </w:pict>
            </w:r>
            <w:r w:rsidR="00E47339">
              <w:t>BỆNH VIỆN ĐA KHOA SA ĐÉC</w:t>
            </w:r>
            <w:r w:rsidR="00C27E60" w:rsidRPr="0046383D">
              <w:rPr>
                <w:b/>
                <w:bCs/>
                <w:sz w:val="26"/>
                <w:szCs w:val="26"/>
              </w:rPr>
              <w:br/>
            </w:r>
            <w:r w:rsidR="009152E6" w:rsidRPr="00A81078">
              <w:rPr>
                <w:b/>
                <w:bCs/>
              </w:rPr>
              <w:t>PHÒNG ……………</w:t>
            </w:r>
            <w:r w:rsidR="00A81078">
              <w:rPr>
                <w:b/>
                <w:bCs/>
              </w:rPr>
              <w:t>……..</w:t>
            </w:r>
          </w:p>
        </w:tc>
        <w:tc>
          <w:tcPr>
            <w:tcW w:w="6033" w:type="dxa"/>
            <w:tcMar>
              <w:top w:w="0" w:type="dxa"/>
              <w:left w:w="108" w:type="dxa"/>
              <w:bottom w:w="0" w:type="dxa"/>
              <w:right w:w="108" w:type="dxa"/>
            </w:tcMar>
          </w:tcPr>
          <w:p w:rsidR="00C27E60" w:rsidRPr="0046383D" w:rsidRDefault="002D7AE7" w:rsidP="005E36B5">
            <w:pPr>
              <w:jc w:val="center"/>
              <w:rPr>
                <w:b/>
                <w:bCs/>
                <w:sz w:val="16"/>
                <w:szCs w:val="26"/>
              </w:rPr>
            </w:pPr>
            <w:r>
              <w:rPr>
                <w:noProof/>
                <w:lang w:val="vi-VN" w:eastAsia="vi-VN"/>
              </w:rPr>
              <w:pict>
                <v:line id="Line 7" o:spid="_x0000_s1028" style="position:absolute;left:0;text-align:left;z-index:251666432;visibility:visible;mso-position-horizontal-relative:text;mso-position-vertical-relative:text" from="68.6pt,30.75pt" to="220.2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"/>
              </w:pict>
            </w:r>
            <w:r w:rsidR="00C27E60" w:rsidRPr="00E47339">
              <w:rPr>
                <w:b/>
                <w:bCs/>
              </w:rPr>
              <w:t>CỘNG HÒA XÃ HỘI CHỦ NGHĨA VIỆT NAM</w:t>
            </w:r>
            <w:r w:rsidR="00C27E60" w:rsidRPr="0046383D">
              <w:rPr>
                <w:b/>
                <w:bCs/>
                <w:sz w:val="26"/>
                <w:szCs w:val="26"/>
              </w:rPr>
              <w:br/>
              <w:t>Độc lập - Tự do - Hạnh phúc</w:t>
            </w:r>
            <w:r w:rsidR="00C27E60" w:rsidRPr="0046383D">
              <w:rPr>
                <w:b/>
                <w:bCs/>
                <w:sz w:val="26"/>
                <w:szCs w:val="26"/>
              </w:rPr>
              <w:br/>
            </w:r>
          </w:p>
          <w:p w:rsidR="00C27E60" w:rsidRPr="0046383D" w:rsidRDefault="006066CD" w:rsidP="00C96637">
            <w:pPr>
              <w:spacing w:line="312" w:lineRule="auto"/>
              <w:jc w:val="center"/>
              <w:rPr>
                <w:sz w:val="26"/>
                <w:szCs w:val="26"/>
              </w:rPr>
            </w:pPr>
            <w:r>
              <w:rPr>
                <w:i/>
                <w:iCs/>
                <w:sz w:val="26"/>
                <w:szCs w:val="26"/>
              </w:rPr>
              <w:t>Sa Đéc</w:t>
            </w:r>
            <w:r w:rsidR="00C27E60" w:rsidRPr="0046383D">
              <w:rPr>
                <w:i/>
                <w:iCs/>
                <w:sz w:val="26"/>
                <w:szCs w:val="26"/>
              </w:rPr>
              <w:t>, ngày   </w:t>
            </w:r>
            <w:r w:rsidR="00A81078">
              <w:rPr>
                <w:i/>
                <w:iCs/>
                <w:sz w:val="26"/>
                <w:szCs w:val="26"/>
              </w:rPr>
              <w:t xml:space="preserve"> </w:t>
            </w:r>
            <w:r w:rsidR="00C27E60" w:rsidRPr="0046383D">
              <w:rPr>
                <w:i/>
                <w:iCs/>
                <w:sz w:val="26"/>
                <w:szCs w:val="26"/>
              </w:rPr>
              <w:t xml:space="preserve">     tháng  </w:t>
            </w:r>
            <w:r w:rsidR="005E01EF">
              <w:rPr>
                <w:i/>
                <w:iCs/>
                <w:sz w:val="26"/>
                <w:szCs w:val="26"/>
              </w:rPr>
              <w:t xml:space="preserve">     </w:t>
            </w:r>
            <w:bookmarkStart w:id="1" w:name="_GoBack"/>
            <w:bookmarkEnd w:id="1"/>
            <w:r w:rsidR="00843647">
              <w:rPr>
                <w:i/>
                <w:iCs/>
                <w:sz w:val="26"/>
                <w:szCs w:val="26"/>
              </w:rPr>
              <w:t xml:space="preserve"> </w:t>
            </w:r>
            <w:r w:rsidR="00C27E60" w:rsidRPr="0046383D">
              <w:rPr>
                <w:i/>
                <w:iCs/>
                <w:sz w:val="26"/>
                <w:szCs w:val="26"/>
              </w:rPr>
              <w:t xml:space="preserve"> năm 20</w:t>
            </w:r>
            <w:r w:rsidR="00C96637">
              <w:rPr>
                <w:i/>
                <w:iCs/>
                <w:sz w:val="26"/>
                <w:szCs w:val="26"/>
              </w:rPr>
              <w:t>2</w:t>
            </w:r>
            <w:r w:rsidR="008C3485">
              <w:rPr>
                <w:i/>
                <w:iCs/>
                <w:sz w:val="26"/>
                <w:szCs w:val="26"/>
              </w:rPr>
              <w:t>3</w:t>
            </w:r>
          </w:p>
        </w:tc>
      </w:tr>
    </w:tbl>
    <w:p w:rsidR="00C20D48" w:rsidRPr="006E10CE" w:rsidRDefault="00C20D48" w:rsidP="006E10CE">
      <w:pPr>
        <w:shd w:val="clear" w:color="auto" w:fill="FFFFFF"/>
        <w:spacing w:before="120"/>
        <w:rPr>
          <w:b/>
          <w:bCs/>
          <w:sz w:val="2"/>
          <w:szCs w:val="28"/>
        </w:rPr>
      </w:pPr>
    </w:p>
    <w:p w:rsidR="00C27E60" w:rsidRPr="00C20D48" w:rsidRDefault="00C27E60" w:rsidP="005E36B5">
      <w:pPr>
        <w:shd w:val="clear" w:color="auto" w:fill="FFFFFF"/>
        <w:spacing w:before="120"/>
        <w:jc w:val="center"/>
        <w:rPr>
          <w:sz w:val="28"/>
          <w:szCs w:val="28"/>
        </w:rPr>
      </w:pPr>
      <w:r w:rsidRPr="00C20D48">
        <w:rPr>
          <w:b/>
          <w:bCs/>
          <w:sz w:val="28"/>
          <w:szCs w:val="28"/>
        </w:rPr>
        <w:t>BIÊN BẢN</w:t>
      </w:r>
    </w:p>
    <w:p w:rsidR="00C27E60" w:rsidRPr="00C20D48" w:rsidRDefault="00C27E60" w:rsidP="007A4DE2">
      <w:pPr>
        <w:shd w:val="clear" w:color="auto" w:fill="FFFFFF"/>
        <w:jc w:val="center"/>
        <w:rPr>
          <w:b/>
          <w:bCs/>
          <w:sz w:val="28"/>
          <w:szCs w:val="28"/>
        </w:rPr>
      </w:pPr>
      <w:r w:rsidRPr="00C20D48">
        <w:rPr>
          <w:b/>
          <w:bCs/>
          <w:sz w:val="28"/>
          <w:szCs w:val="28"/>
        </w:rPr>
        <w:t>Về việc giao nhận tài liệu</w:t>
      </w:r>
    </w:p>
    <w:p w:rsidR="00C27E60" w:rsidRPr="0046383D" w:rsidRDefault="002D7AE7" w:rsidP="007A4DE2">
      <w:pPr>
        <w:shd w:val="clear" w:color="auto" w:fill="FFFFFF"/>
        <w:jc w:val="center"/>
        <w:rPr>
          <w:sz w:val="26"/>
          <w:szCs w:val="26"/>
        </w:rPr>
      </w:pPr>
      <w:r>
        <w:rPr>
          <w:noProof/>
          <w:sz w:val="26"/>
          <w:szCs w:val="26"/>
          <w:lang w:val="vi-VN" w:eastAsia="vi-VN"/>
        </w:rPr>
        <w:pict>
          <v:line id="Line 8" o:spid="_x0000_s1027" style="position:absolute;left:0;text-align:left;flip:y;z-index:251667456;visibility:visible" from="197.25pt,4.25pt" to="251.2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"/>
        </w:pict>
      </w:r>
    </w:p>
    <w:p w:rsidR="00C27E60" w:rsidRPr="00C20D48" w:rsidRDefault="00C27E60" w:rsidP="00A81078">
      <w:pPr>
        <w:shd w:val="clear" w:color="auto" w:fill="FFFFFF"/>
        <w:spacing w:before="40" w:after="40"/>
        <w:ind w:firstLine="720"/>
        <w:jc w:val="both"/>
        <w:rPr>
          <w:sz w:val="28"/>
          <w:szCs w:val="28"/>
        </w:rPr>
      </w:pPr>
      <w:r w:rsidRPr="00C20D48">
        <w:rPr>
          <w:sz w:val="28"/>
          <w:szCs w:val="28"/>
        </w:rPr>
        <w:t>Căn cứ Thông tư số 07/2012/TT-BNV ngày 22 tháng 11 năm 2012 của Bộ Nội vụ hướng dẫn quản lý văn bản, lập hồ sơ và nộp lưu hồ sơ, tài liệu vào Lưu trữ cơ quan;</w:t>
      </w:r>
    </w:p>
    <w:p w:rsidR="00C27E60" w:rsidRPr="00C20D48" w:rsidRDefault="00C27E60" w:rsidP="00A81078">
      <w:pPr>
        <w:pStyle w:val="NormalWeb"/>
        <w:shd w:val="clear" w:color="auto" w:fill="FFFFFF"/>
        <w:spacing w:before="40" w:beforeAutospacing="0" w:after="40" w:afterAutospacing="0"/>
        <w:ind w:firstLine="720"/>
        <w:jc w:val="both"/>
        <w:rPr>
          <w:sz w:val="28"/>
          <w:szCs w:val="28"/>
        </w:rPr>
      </w:pPr>
      <w:r w:rsidRPr="00C20D48">
        <w:rPr>
          <w:sz w:val="28"/>
          <w:szCs w:val="28"/>
        </w:rPr>
        <w:t xml:space="preserve">Căn cứ </w:t>
      </w:r>
      <w:r w:rsidR="00BF5354" w:rsidRPr="00C20D48">
        <w:rPr>
          <w:sz w:val="28"/>
          <w:szCs w:val="28"/>
        </w:rPr>
        <w:t xml:space="preserve">Quyết định số </w:t>
      </w:r>
      <w:r w:rsidR="00677506" w:rsidRPr="00C20D48">
        <w:rPr>
          <w:sz w:val="28"/>
          <w:szCs w:val="28"/>
        </w:rPr>
        <w:t>36a</w:t>
      </w:r>
      <w:r w:rsidRPr="00C20D48">
        <w:rPr>
          <w:sz w:val="28"/>
          <w:szCs w:val="28"/>
        </w:rPr>
        <w:t>/</w:t>
      </w:r>
      <w:r w:rsidR="00BF5354" w:rsidRPr="00C20D48">
        <w:rPr>
          <w:sz w:val="28"/>
          <w:szCs w:val="28"/>
        </w:rPr>
        <w:t>QĐ-BVĐKSĐ</w:t>
      </w:r>
      <w:r w:rsidRPr="00C20D48">
        <w:rPr>
          <w:sz w:val="28"/>
          <w:szCs w:val="28"/>
        </w:rPr>
        <w:t xml:space="preserve"> ngày </w:t>
      </w:r>
      <w:r w:rsidR="007A4DE2" w:rsidRPr="00C20D48">
        <w:rPr>
          <w:sz w:val="28"/>
          <w:szCs w:val="28"/>
        </w:rPr>
        <w:t>0</w:t>
      </w:r>
      <w:r w:rsidR="00677506" w:rsidRPr="00C20D48">
        <w:rPr>
          <w:sz w:val="28"/>
          <w:szCs w:val="28"/>
        </w:rPr>
        <w:t>7</w:t>
      </w:r>
      <w:r w:rsidR="007A4DE2" w:rsidRPr="00C20D48">
        <w:rPr>
          <w:sz w:val="28"/>
          <w:szCs w:val="28"/>
        </w:rPr>
        <w:t xml:space="preserve"> </w:t>
      </w:r>
      <w:r w:rsidRPr="00C20D48">
        <w:rPr>
          <w:sz w:val="28"/>
          <w:szCs w:val="28"/>
        </w:rPr>
        <w:t xml:space="preserve">tháng </w:t>
      </w:r>
      <w:r w:rsidR="00677506" w:rsidRPr="00C20D48">
        <w:rPr>
          <w:sz w:val="28"/>
          <w:szCs w:val="28"/>
        </w:rPr>
        <w:t>01</w:t>
      </w:r>
      <w:r w:rsidR="0061259A" w:rsidRPr="00C20D48">
        <w:rPr>
          <w:sz w:val="28"/>
          <w:szCs w:val="28"/>
        </w:rPr>
        <w:t xml:space="preserve"> </w:t>
      </w:r>
      <w:r w:rsidR="006066CD" w:rsidRPr="00C20D48">
        <w:rPr>
          <w:sz w:val="28"/>
          <w:szCs w:val="28"/>
        </w:rPr>
        <w:t>năm 2</w:t>
      </w:r>
      <w:r w:rsidR="00BF5354" w:rsidRPr="00C20D48">
        <w:rPr>
          <w:sz w:val="28"/>
          <w:szCs w:val="28"/>
        </w:rPr>
        <w:t>02</w:t>
      </w:r>
      <w:r w:rsidR="00677506" w:rsidRPr="00C20D48">
        <w:rPr>
          <w:sz w:val="28"/>
          <w:szCs w:val="28"/>
        </w:rPr>
        <w:t xml:space="preserve">2 </w:t>
      </w:r>
      <w:r w:rsidRPr="00C20D48">
        <w:rPr>
          <w:sz w:val="28"/>
          <w:szCs w:val="28"/>
        </w:rPr>
        <w:t xml:space="preserve">của </w:t>
      </w:r>
      <w:r w:rsidR="00BF5354" w:rsidRPr="00C20D48">
        <w:rPr>
          <w:sz w:val="28"/>
          <w:szCs w:val="28"/>
        </w:rPr>
        <w:t>Bệnh viện Đa khoa Sa Đéc</w:t>
      </w:r>
      <w:r w:rsidRPr="00C20D48">
        <w:rPr>
          <w:sz w:val="28"/>
          <w:szCs w:val="28"/>
        </w:rPr>
        <w:t xml:space="preserve"> </w:t>
      </w:r>
      <w:r w:rsidR="0061259A" w:rsidRPr="00C20D48">
        <w:rPr>
          <w:sz w:val="28"/>
          <w:szCs w:val="28"/>
        </w:rPr>
        <w:t xml:space="preserve">về </w:t>
      </w:r>
      <w:r w:rsidR="00BF5354" w:rsidRPr="00C20D48">
        <w:rPr>
          <w:sz w:val="28"/>
          <w:szCs w:val="28"/>
        </w:rPr>
        <w:t xml:space="preserve">việc </w:t>
      </w:r>
      <w:r w:rsidR="0061259A" w:rsidRPr="00C20D48">
        <w:rPr>
          <w:sz w:val="28"/>
          <w:szCs w:val="28"/>
        </w:rPr>
        <w:t>ban hành</w:t>
      </w:r>
      <w:r w:rsidRPr="00C20D48">
        <w:rPr>
          <w:sz w:val="28"/>
          <w:szCs w:val="28"/>
        </w:rPr>
        <w:t xml:space="preserve"> Danh mục hồ sơ, lập hồ sơ và nộp lưu hồ sơ, tài liệu vào Lưu trữ cơ quan;</w:t>
      </w:r>
    </w:p>
    <w:p w:rsidR="00C27E60" w:rsidRPr="00C20D48" w:rsidRDefault="00C27E60" w:rsidP="00A81078">
      <w:pPr>
        <w:shd w:val="clear" w:color="auto" w:fill="FFFFFF"/>
        <w:spacing w:before="40" w:after="40"/>
        <w:ind w:firstLine="720"/>
        <w:jc w:val="both"/>
        <w:rPr>
          <w:sz w:val="28"/>
          <w:szCs w:val="28"/>
        </w:rPr>
      </w:pPr>
      <w:r w:rsidRPr="00C20D48">
        <w:rPr>
          <w:sz w:val="28"/>
          <w:szCs w:val="28"/>
        </w:rPr>
        <w:t xml:space="preserve">Căn cứ </w:t>
      </w:r>
      <w:r w:rsidR="0061259A" w:rsidRPr="00C20D48">
        <w:rPr>
          <w:sz w:val="28"/>
          <w:szCs w:val="28"/>
        </w:rPr>
        <w:t xml:space="preserve">Kế hoạch số  </w:t>
      </w:r>
      <w:r w:rsidR="00FD0820" w:rsidRPr="00C20D48">
        <w:rPr>
          <w:sz w:val="28"/>
          <w:szCs w:val="28"/>
        </w:rPr>
        <w:t xml:space="preserve">   </w:t>
      </w:r>
      <w:r w:rsidR="004A052C" w:rsidRPr="00C20D48">
        <w:rPr>
          <w:sz w:val="28"/>
          <w:szCs w:val="28"/>
        </w:rPr>
        <w:t xml:space="preserve"> </w:t>
      </w:r>
      <w:r w:rsidR="006066CD" w:rsidRPr="00C20D48">
        <w:rPr>
          <w:sz w:val="28"/>
          <w:szCs w:val="28"/>
        </w:rPr>
        <w:t xml:space="preserve">   / KH-BVĐKSĐ</w:t>
      </w:r>
      <w:r w:rsidR="0061259A" w:rsidRPr="00C20D48">
        <w:rPr>
          <w:sz w:val="28"/>
          <w:szCs w:val="28"/>
        </w:rPr>
        <w:t xml:space="preserve"> ngày  </w:t>
      </w:r>
      <w:r w:rsidR="00FD0820" w:rsidRPr="00C20D48">
        <w:rPr>
          <w:sz w:val="28"/>
          <w:szCs w:val="28"/>
        </w:rPr>
        <w:t xml:space="preserve"> </w:t>
      </w:r>
      <w:r w:rsidR="003A6B83" w:rsidRPr="00C20D48">
        <w:rPr>
          <w:sz w:val="28"/>
          <w:szCs w:val="28"/>
        </w:rPr>
        <w:t xml:space="preserve"> </w:t>
      </w:r>
      <w:r w:rsidR="00FD0820" w:rsidRPr="00C20D48">
        <w:rPr>
          <w:sz w:val="28"/>
          <w:szCs w:val="28"/>
        </w:rPr>
        <w:t xml:space="preserve"> </w:t>
      </w:r>
      <w:r w:rsidR="0061259A" w:rsidRPr="00C20D48">
        <w:rPr>
          <w:sz w:val="28"/>
          <w:szCs w:val="28"/>
        </w:rPr>
        <w:t xml:space="preserve">   tháng </w:t>
      </w:r>
      <w:r w:rsidR="00FD0820" w:rsidRPr="00C20D48">
        <w:rPr>
          <w:sz w:val="28"/>
          <w:szCs w:val="28"/>
        </w:rPr>
        <w:t xml:space="preserve"> </w:t>
      </w:r>
      <w:r w:rsidR="00281B17" w:rsidRPr="00C20D48">
        <w:rPr>
          <w:sz w:val="28"/>
          <w:szCs w:val="28"/>
        </w:rPr>
        <w:t>01</w:t>
      </w:r>
      <w:r w:rsidR="00FD0820" w:rsidRPr="00C20D48">
        <w:rPr>
          <w:sz w:val="28"/>
          <w:szCs w:val="28"/>
        </w:rPr>
        <w:t xml:space="preserve"> </w:t>
      </w:r>
      <w:r w:rsidR="0061259A" w:rsidRPr="00C20D48">
        <w:rPr>
          <w:sz w:val="28"/>
          <w:szCs w:val="28"/>
        </w:rPr>
        <w:t>năm 20</w:t>
      </w:r>
      <w:r w:rsidR="00BF5354" w:rsidRPr="00C20D48">
        <w:rPr>
          <w:sz w:val="28"/>
          <w:szCs w:val="28"/>
        </w:rPr>
        <w:t>2</w:t>
      </w:r>
      <w:r w:rsidR="00281B17" w:rsidRPr="00C20D48">
        <w:rPr>
          <w:sz w:val="28"/>
          <w:szCs w:val="28"/>
        </w:rPr>
        <w:t>3</w:t>
      </w:r>
      <w:r w:rsidR="006066CD" w:rsidRPr="00C20D48">
        <w:rPr>
          <w:sz w:val="28"/>
          <w:szCs w:val="28"/>
        </w:rPr>
        <w:t xml:space="preserve"> của Bệnh viện Đa khoa Sa đéc về việc</w:t>
      </w:r>
      <w:r w:rsidR="0061259A" w:rsidRPr="00C20D48">
        <w:rPr>
          <w:sz w:val="28"/>
          <w:szCs w:val="28"/>
        </w:rPr>
        <w:t xml:space="preserve"> </w:t>
      </w:r>
      <w:r w:rsidR="005B3975" w:rsidRPr="00C20D48">
        <w:rPr>
          <w:sz w:val="28"/>
          <w:szCs w:val="28"/>
        </w:rPr>
        <w:t>Thu nộp hồ sơ công việc, tài liệu vào lưu trữ cơ quan năm 20</w:t>
      </w:r>
      <w:r w:rsidR="00EA4F9E">
        <w:rPr>
          <w:sz w:val="28"/>
          <w:szCs w:val="28"/>
        </w:rPr>
        <w:t>22</w:t>
      </w:r>
      <w:r w:rsidR="005B3975" w:rsidRPr="00C20D48">
        <w:rPr>
          <w:b/>
          <w:sz w:val="28"/>
          <w:szCs w:val="28"/>
        </w:rPr>
        <w:t xml:space="preserve"> </w:t>
      </w:r>
      <w:r w:rsidR="00304624" w:rsidRPr="00C20D48">
        <w:rPr>
          <w:i/>
          <w:iCs/>
          <w:sz w:val="28"/>
          <w:szCs w:val="28"/>
        </w:rPr>
        <w:t xml:space="preserve">(Danh mục hồ sơ năm </w:t>
      </w:r>
      <w:r w:rsidR="00A60400" w:rsidRPr="00C20D48">
        <w:rPr>
          <w:i/>
          <w:iCs/>
          <w:sz w:val="28"/>
          <w:szCs w:val="28"/>
        </w:rPr>
        <w:t>202</w:t>
      </w:r>
      <w:r w:rsidR="00677506" w:rsidRPr="00C20D48">
        <w:rPr>
          <w:i/>
          <w:iCs/>
          <w:sz w:val="28"/>
          <w:szCs w:val="28"/>
        </w:rPr>
        <w:t>2</w:t>
      </w:r>
      <w:r w:rsidRPr="00C20D48">
        <w:rPr>
          <w:i/>
          <w:iCs/>
          <w:sz w:val="28"/>
          <w:szCs w:val="28"/>
        </w:rPr>
        <w:t>)</w:t>
      </w:r>
      <w:r w:rsidRPr="00C20D48">
        <w:rPr>
          <w:sz w:val="28"/>
          <w:szCs w:val="28"/>
        </w:rPr>
        <w:t>,</w:t>
      </w:r>
    </w:p>
    <w:p w:rsidR="00C27E60" w:rsidRPr="00C20D48" w:rsidRDefault="00C27E60" w:rsidP="006E10CE">
      <w:pPr>
        <w:shd w:val="clear" w:color="auto" w:fill="FFFFFF"/>
        <w:spacing w:before="40" w:after="40"/>
        <w:ind w:firstLine="720"/>
        <w:jc w:val="both"/>
        <w:rPr>
          <w:sz w:val="28"/>
          <w:szCs w:val="28"/>
        </w:rPr>
      </w:pPr>
      <w:r w:rsidRPr="00C20D48">
        <w:rPr>
          <w:sz w:val="28"/>
          <w:szCs w:val="28"/>
        </w:rPr>
        <w:t>Chúng tôi gồm:</w:t>
      </w:r>
    </w:p>
    <w:p w:rsidR="00C27E60" w:rsidRPr="00C20D48" w:rsidRDefault="00C27E60" w:rsidP="006E10CE">
      <w:pPr>
        <w:shd w:val="clear" w:color="auto" w:fill="FFFFFF"/>
        <w:spacing w:before="40" w:after="40"/>
        <w:ind w:firstLine="720"/>
        <w:jc w:val="both"/>
        <w:rPr>
          <w:sz w:val="28"/>
          <w:szCs w:val="28"/>
        </w:rPr>
      </w:pPr>
      <w:r w:rsidRPr="00C20D48">
        <w:rPr>
          <w:b/>
          <w:bCs/>
          <w:sz w:val="28"/>
          <w:szCs w:val="28"/>
        </w:rPr>
        <w:t xml:space="preserve">BÊN GIAO: </w:t>
      </w:r>
      <w:r w:rsidRPr="00C20D48">
        <w:rPr>
          <w:i/>
          <w:iCs/>
          <w:sz w:val="28"/>
          <w:szCs w:val="28"/>
        </w:rPr>
        <w:t>(</w:t>
      </w:r>
      <w:r w:rsidR="0061259A" w:rsidRPr="00C20D48">
        <w:rPr>
          <w:i/>
          <w:iCs/>
          <w:sz w:val="28"/>
          <w:szCs w:val="28"/>
        </w:rPr>
        <w:t>Phòng ……………………….</w:t>
      </w:r>
      <w:r w:rsidRPr="00C20D48">
        <w:rPr>
          <w:i/>
          <w:iCs/>
          <w:sz w:val="28"/>
          <w:szCs w:val="28"/>
        </w:rPr>
        <w:t>),</w:t>
      </w:r>
      <w:r w:rsidRPr="00C20D48">
        <w:rPr>
          <w:sz w:val="28"/>
          <w:szCs w:val="28"/>
        </w:rPr>
        <w:t xml:space="preserve"> đại diện là:</w:t>
      </w:r>
    </w:p>
    <w:p w:rsidR="00C27E60" w:rsidRPr="00C20D48" w:rsidRDefault="00C27E60" w:rsidP="006E10CE">
      <w:pPr>
        <w:shd w:val="clear" w:color="auto" w:fill="FFFFFF"/>
        <w:spacing w:before="40" w:after="40"/>
        <w:ind w:firstLine="720"/>
        <w:jc w:val="both"/>
        <w:rPr>
          <w:sz w:val="28"/>
          <w:szCs w:val="28"/>
        </w:rPr>
      </w:pPr>
      <w:r w:rsidRPr="00C20D48">
        <w:rPr>
          <w:sz w:val="28"/>
          <w:szCs w:val="28"/>
        </w:rPr>
        <w:t>- Ông (bà): …………………………………..............…………………….</w:t>
      </w:r>
    </w:p>
    <w:p w:rsidR="00C27E60" w:rsidRPr="00C20D48" w:rsidRDefault="00C27E60" w:rsidP="006E10CE">
      <w:pPr>
        <w:shd w:val="clear" w:color="auto" w:fill="FFFFFF"/>
        <w:spacing w:before="40" w:after="40"/>
        <w:ind w:firstLine="720"/>
        <w:jc w:val="both"/>
        <w:rPr>
          <w:sz w:val="28"/>
          <w:szCs w:val="28"/>
        </w:rPr>
      </w:pPr>
      <w:r w:rsidRPr="00C20D48">
        <w:rPr>
          <w:sz w:val="28"/>
          <w:szCs w:val="28"/>
        </w:rPr>
        <w:t>Chức vụ công tác/chức danh: ……………......……………………………</w:t>
      </w:r>
    </w:p>
    <w:p w:rsidR="00C27E60" w:rsidRPr="00C20D48" w:rsidRDefault="00C27E60" w:rsidP="006E10CE">
      <w:pPr>
        <w:shd w:val="clear" w:color="auto" w:fill="FFFFFF"/>
        <w:spacing w:before="40" w:after="40"/>
        <w:ind w:firstLine="720"/>
        <w:jc w:val="both"/>
        <w:rPr>
          <w:sz w:val="28"/>
          <w:szCs w:val="28"/>
        </w:rPr>
      </w:pPr>
      <w:r w:rsidRPr="00C20D48">
        <w:rPr>
          <w:b/>
          <w:bCs/>
          <w:sz w:val="28"/>
          <w:szCs w:val="28"/>
        </w:rPr>
        <w:t>BÊN NHẬN:</w:t>
      </w:r>
      <w:r w:rsidRPr="00C20D48">
        <w:rPr>
          <w:sz w:val="28"/>
          <w:szCs w:val="28"/>
        </w:rPr>
        <w:t xml:space="preserve"> </w:t>
      </w:r>
      <w:r w:rsidRPr="00C20D48">
        <w:rPr>
          <w:i/>
          <w:iCs/>
          <w:sz w:val="28"/>
          <w:szCs w:val="28"/>
        </w:rPr>
        <w:t>(Lưu trữ cơ quan)</w:t>
      </w:r>
      <w:r w:rsidRPr="00C20D48">
        <w:rPr>
          <w:sz w:val="28"/>
          <w:szCs w:val="28"/>
        </w:rPr>
        <w:t>, đại diện là:</w:t>
      </w:r>
    </w:p>
    <w:p w:rsidR="00C27E60" w:rsidRPr="00C20D48" w:rsidRDefault="00C27E60" w:rsidP="006E10CE">
      <w:pPr>
        <w:shd w:val="clear" w:color="auto" w:fill="FFFFFF"/>
        <w:spacing w:before="40" w:after="40"/>
        <w:ind w:firstLine="720"/>
        <w:jc w:val="both"/>
        <w:rPr>
          <w:sz w:val="28"/>
          <w:szCs w:val="28"/>
        </w:rPr>
      </w:pPr>
      <w:r w:rsidRPr="00C20D48">
        <w:rPr>
          <w:sz w:val="28"/>
          <w:szCs w:val="28"/>
        </w:rPr>
        <w:t>- Ông (bà): …………………………………..............…………………….</w:t>
      </w:r>
    </w:p>
    <w:p w:rsidR="00C27E60" w:rsidRPr="00C20D48" w:rsidRDefault="00C27E60" w:rsidP="006E10CE">
      <w:pPr>
        <w:shd w:val="clear" w:color="auto" w:fill="FFFFFF"/>
        <w:spacing w:before="40" w:after="40"/>
        <w:ind w:firstLine="720"/>
        <w:jc w:val="both"/>
        <w:rPr>
          <w:sz w:val="28"/>
          <w:szCs w:val="28"/>
        </w:rPr>
      </w:pPr>
      <w:r w:rsidRPr="00C20D48">
        <w:rPr>
          <w:sz w:val="28"/>
          <w:szCs w:val="28"/>
        </w:rPr>
        <w:t>Chức vụ công tác/chức danh: ……………......……………………………</w:t>
      </w:r>
    </w:p>
    <w:p w:rsidR="00C27E60" w:rsidRPr="00C20D48" w:rsidRDefault="00C27E60" w:rsidP="006E10CE">
      <w:pPr>
        <w:shd w:val="clear" w:color="auto" w:fill="FFFFFF"/>
        <w:spacing w:before="40" w:after="40"/>
        <w:ind w:firstLine="720"/>
        <w:jc w:val="both"/>
        <w:rPr>
          <w:sz w:val="28"/>
          <w:szCs w:val="28"/>
        </w:rPr>
      </w:pPr>
      <w:r w:rsidRPr="00C20D48">
        <w:rPr>
          <w:sz w:val="28"/>
          <w:szCs w:val="28"/>
        </w:rPr>
        <w:t>Thống nhất lập biên bản giao nhận tài liệu với những nội dung như sau:</w:t>
      </w:r>
    </w:p>
    <w:p w:rsidR="00C27E60" w:rsidRPr="00C20D48" w:rsidRDefault="00C27E60" w:rsidP="006E10CE">
      <w:pPr>
        <w:shd w:val="clear" w:color="auto" w:fill="FFFFFF"/>
        <w:spacing w:before="40" w:after="40"/>
        <w:ind w:firstLine="720"/>
        <w:jc w:val="both"/>
        <w:rPr>
          <w:sz w:val="28"/>
          <w:szCs w:val="28"/>
        </w:rPr>
      </w:pPr>
      <w:r w:rsidRPr="00C20D48">
        <w:rPr>
          <w:sz w:val="28"/>
          <w:szCs w:val="28"/>
        </w:rPr>
        <w:t>1. Tên khối tài liệu giao nộp: ……………………………..……………….</w:t>
      </w:r>
    </w:p>
    <w:p w:rsidR="00C27E60" w:rsidRPr="00C20D48" w:rsidRDefault="00C27E60" w:rsidP="006E10CE">
      <w:pPr>
        <w:shd w:val="clear" w:color="auto" w:fill="FFFFFF"/>
        <w:spacing w:before="40" w:after="40"/>
        <w:ind w:firstLine="720"/>
        <w:jc w:val="both"/>
        <w:rPr>
          <w:sz w:val="28"/>
          <w:szCs w:val="28"/>
        </w:rPr>
      </w:pPr>
      <w:r w:rsidRPr="00C20D48">
        <w:rPr>
          <w:sz w:val="28"/>
          <w:szCs w:val="28"/>
        </w:rPr>
        <w:t>2. Thời gian của tài liệu: …………..........…………………………………</w:t>
      </w:r>
    </w:p>
    <w:p w:rsidR="00C27E60" w:rsidRPr="00C20D48" w:rsidRDefault="00C27E60" w:rsidP="006E10CE">
      <w:pPr>
        <w:shd w:val="clear" w:color="auto" w:fill="FFFFFF"/>
        <w:spacing w:before="40" w:after="40"/>
        <w:ind w:firstLine="720"/>
        <w:jc w:val="both"/>
        <w:rPr>
          <w:sz w:val="28"/>
          <w:szCs w:val="28"/>
        </w:rPr>
      </w:pPr>
      <w:r w:rsidRPr="00C20D48">
        <w:rPr>
          <w:sz w:val="28"/>
          <w:szCs w:val="28"/>
        </w:rPr>
        <w:t>3. Số lượng tài liệu:</w:t>
      </w:r>
    </w:p>
    <w:p w:rsidR="00C27E60" w:rsidRPr="00C20D48" w:rsidRDefault="00C27E60" w:rsidP="006E10CE">
      <w:pPr>
        <w:shd w:val="clear" w:color="auto" w:fill="FFFFFF"/>
        <w:spacing w:before="40" w:after="40"/>
        <w:ind w:firstLine="720"/>
        <w:jc w:val="both"/>
        <w:rPr>
          <w:sz w:val="28"/>
          <w:szCs w:val="28"/>
        </w:rPr>
      </w:pPr>
      <w:r w:rsidRPr="00C20D48">
        <w:rPr>
          <w:sz w:val="28"/>
          <w:szCs w:val="28"/>
        </w:rPr>
        <w:t>- Tổng số hộp (cặp): …….............................………………………………</w:t>
      </w:r>
    </w:p>
    <w:p w:rsidR="00C27E60" w:rsidRPr="00C20D48" w:rsidRDefault="00C27E60" w:rsidP="006E10CE">
      <w:pPr>
        <w:shd w:val="clear" w:color="auto" w:fill="FFFFFF"/>
        <w:spacing w:before="40" w:after="40"/>
        <w:ind w:firstLine="720"/>
        <w:jc w:val="both"/>
        <w:rPr>
          <w:sz w:val="28"/>
          <w:szCs w:val="28"/>
        </w:rPr>
      </w:pPr>
      <w:r w:rsidRPr="00C20D48">
        <w:rPr>
          <w:sz w:val="28"/>
          <w:szCs w:val="28"/>
        </w:rPr>
        <w:t xml:space="preserve">- </w:t>
      </w:r>
      <w:r w:rsidR="00392AC6">
        <w:rPr>
          <w:sz w:val="28"/>
          <w:szCs w:val="28"/>
        </w:rPr>
        <w:t>Tổng số hồ sơ (đơn vị bảo quản):</w:t>
      </w:r>
      <w:r w:rsidRPr="00C20D48">
        <w:rPr>
          <w:sz w:val="28"/>
          <w:szCs w:val="28"/>
        </w:rPr>
        <w:t xml:space="preserve"> ……. Quy ra mét giá: ……….mét</w:t>
      </w:r>
    </w:p>
    <w:p w:rsidR="00C27E60" w:rsidRPr="00C20D48" w:rsidRDefault="00C27E60" w:rsidP="006E10CE">
      <w:pPr>
        <w:shd w:val="clear" w:color="auto" w:fill="FFFFFF"/>
        <w:spacing w:before="40" w:after="40"/>
        <w:ind w:firstLine="720"/>
        <w:jc w:val="both"/>
        <w:rPr>
          <w:sz w:val="28"/>
          <w:szCs w:val="28"/>
        </w:rPr>
      </w:pPr>
      <w:r w:rsidRPr="00C20D48">
        <w:rPr>
          <w:sz w:val="28"/>
          <w:szCs w:val="28"/>
        </w:rPr>
        <w:t>3. Tình trạng lài liệu giao nộp: ……………………………………………</w:t>
      </w:r>
    </w:p>
    <w:p w:rsidR="00C27E60" w:rsidRPr="00C20D48" w:rsidRDefault="00C27E60" w:rsidP="006E10CE">
      <w:pPr>
        <w:shd w:val="clear" w:color="auto" w:fill="FFFFFF"/>
        <w:spacing w:before="40" w:after="40"/>
        <w:ind w:firstLine="720"/>
        <w:jc w:val="both"/>
        <w:rPr>
          <w:sz w:val="28"/>
          <w:szCs w:val="28"/>
        </w:rPr>
      </w:pPr>
      <w:r w:rsidRPr="00C20D48">
        <w:rPr>
          <w:sz w:val="28"/>
          <w:szCs w:val="28"/>
        </w:rPr>
        <w:t>4. Mục lục hồ sơ, tài liệu nộp lưu kèm theo.</w:t>
      </w:r>
    </w:p>
    <w:p w:rsidR="00C27E60" w:rsidRPr="00C20D48" w:rsidRDefault="00C27E60" w:rsidP="006E10CE">
      <w:pPr>
        <w:shd w:val="clear" w:color="auto" w:fill="FFFFFF"/>
        <w:spacing w:before="40" w:after="40"/>
        <w:ind w:firstLine="720"/>
        <w:jc w:val="both"/>
        <w:rPr>
          <w:sz w:val="28"/>
          <w:szCs w:val="28"/>
        </w:rPr>
      </w:pPr>
      <w:r w:rsidRPr="00C20D48">
        <w:rPr>
          <w:sz w:val="28"/>
          <w:szCs w:val="28"/>
        </w:rPr>
        <w:t xml:space="preserve">Biên bản này được lập thành </w:t>
      </w:r>
      <w:r w:rsidR="008D3E5F" w:rsidRPr="00C20D48">
        <w:rPr>
          <w:sz w:val="28"/>
          <w:szCs w:val="28"/>
        </w:rPr>
        <w:t>02</w:t>
      </w:r>
      <w:r w:rsidR="00392AC6">
        <w:rPr>
          <w:sz w:val="28"/>
          <w:szCs w:val="28"/>
        </w:rPr>
        <w:t xml:space="preserve"> bản,</w:t>
      </w:r>
      <w:r w:rsidRPr="00C20D48">
        <w:rPr>
          <w:sz w:val="28"/>
          <w:szCs w:val="28"/>
        </w:rPr>
        <w:t xml:space="preserve"> bên giao (đơn vị /cá nhân) giữ một bản, bên nhận (Lưu trữ cơ quan) giữ một bản./.</w:t>
      </w:r>
    </w:p>
    <w:tbl>
      <w:tblPr>
        <w:tblW w:w="0" w:type="auto"/>
        <w:tblCellMar>
          <w:left w:w="0" w:type="dxa"/>
          <w:right w:w="0" w:type="dxa"/>
        </w:tblCellMar>
        <w:tblLook w:val="0000" w:firstRow="0" w:lastRow="0" w:firstColumn="0" w:lastColumn="0" w:noHBand="0" w:noVBand="0"/>
      </w:tblPr>
      <w:tblGrid>
        <w:gridCol w:w="4608"/>
        <w:gridCol w:w="4113"/>
      </w:tblGrid>
      <w:tr w:rsidR="00C27E60" w:rsidRPr="00C20D48" w:rsidTr="00487C43">
        <w:tc>
          <w:tcPr>
            <w:tcW w:w="4608" w:type="dxa"/>
            <w:tcMar>
              <w:top w:w="0" w:type="dxa"/>
              <w:left w:w="108" w:type="dxa"/>
              <w:bottom w:w="0" w:type="dxa"/>
              <w:right w:w="108" w:type="dxa"/>
            </w:tcMar>
          </w:tcPr>
          <w:p w:rsidR="00C27E60" w:rsidRPr="00C20D48" w:rsidRDefault="00C27E60" w:rsidP="00487C43">
            <w:pPr>
              <w:spacing w:after="40" w:line="264" w:lineRule="auto"/>
              <w:jc w:val="center"/>
              <w:rPr>
                <w:sz w:val="28"/>
                <w:szCs w:val="28"/>
              </w:rPr>
            </w:pPr>
            <w:r w:rsidRPr="00C20D48">
              <w:rPr>
                <w:sz w:val="28"/>
                <w:szCs w:val="28"/>
              </w:rPr>
              <w:t> </w:t>
            </w:r>
            <w:r w:rsidRPr="00C20D48">
              <w:rPr>
                <w:b/>
                <w:bCs/>
                <w:sz w:val="28"/>
                <w:szCs w:val="28"/>
              </w:rPr>
              <w:t>ĐẠI DIỆN BÊN GIAO</w:t>
            </w:r>
            <w:r w:rsidRPr="00C20D48">
              <w:rPr>
                <w:b/>
                <w:bCs/>
                <w:sz w:val="28"/>
                <w:szCs w:val="28"/>
              </w:rPr>
              <w:br/>
            </w:r>
          </w:p>
        </w:tc>
        <w:tc>
          <w:tcPr>
            <w:tcW w:w="4113" w:type="dxa"/>
            <w:tcMar>
              <w:top w:w="0" w:type="dxa"/>
              <w:left w:w="108" w:type="dxa"/>
              <w:bottom w:w="0" w:type="dxa"/>
              <w:right w:w="108" w:type="dxa"/>
            </w:tcMar>
          </w:tcPr>
          <w:p w:rsidR="0046644B" w:rsidRDefault="00C27E60" w:rsidP="00C20D48">
            <w:pPr>
              <w:spacing w:after="40" w:line="264" w:lineRule="auto"/>
              <w:jc w:val="center"/>
              <w:rPr>
                <w:i/>
                <w:iCs/>
                <w:sz w:val="28"/>
                <w:szCs w:val="28"/>
              </w:rPr>
            </w:pPr>
            <w:r w:rsidRPr="00C20D48">
              <w:rPr>
                <w:b/>
                <w:bCs/>
                <w:sz w:val="28"/>
                <w:szCs w:val="28"/>
              </w:rPr>
              <w:t>ĐẠI DIỆN BÊN NHẬN</w:t>
            </w:r>
            <w:r w:rsidRPr="00C20D48">
              <w:rPr>
                <w:b/>
                <w:bCs/>
                <w:sz w:val="28"/>
                <w:szCs w:val="28"/>
              </w:rPr>
              <w:br/>
            </w:r>
          </w:p>
          <w:p w:rsidR="00C20D48" w:rsidRDefault="00C20D48" w:rsidP="00C20D48">
            <w:pPr>
              <w:spacing w:after="40" w:line="264" w:lineRule="auto"/>
              <w:jc w:val="center"/>
              <w:rPr>
                <w:i/>
                <w:iCs/>
                <w:sz w:val="28"/>
                <w:szCs w:val="28"/>
              </w:rPr>
            </w:pPr>
          </w:p>
          <w:p w:rsidR="00C20D48" w:rsidRDefault="00C20D48" w:rsidP="00C20D48">
            <w:pPr>
              <w:spacing w:after="40" w:line="264" w:lineRule="auto"/>
              <w:jc w:val="center"/>
              <w:rPr>
                <w:i/>
                <w:iCs/>
                <w:sz w:val="28"/>
                <w:szCs w:val="28"/>
              </w:rPr>
            </w:pPr>
          </w:p>
          <w:p w:rsidR="00C20D48" w:rsidRPr="00C20D48" w:rsidRDefault="00C20D48" w:rsidP="00C20D48">
            <w:pPr>
              <w:spacing w:after="40" w:line="264" w:lineRule="auto"/>
              <w:jc w:val="center"/>
              <w:rPr>
                <w:i/>
                <w:iCs/>
                <w:sz w:val="20"/>
                <w:szCs w:val="28"/>
              </w:rPr>
            </w:pPr>
          </w:p>
          <w:p w:rsidR="0046644B" w:rsidRPr="00C20D48" w:rsidRDefault="0046644B" w:rsidP="00C20D48">
            <w:pPr>
              <w:jc w:val="center"/>
              <w:rPr>
                <w:b/>
                <w:sz w:val="28"/>
                <w:szCs w:val="28"/>
              </w:rPr>
            </w:pPr>
            <w:r w:rsidRPr="00C20D48">
              <w:rPr>
                <w:b/>
                <w:sz w:val="28"/>
                <w:szCs w:val="28"/>
              </w:rPr>
              <w:t>Trương Quốc Thanh Thủy</w:t>
            </w:r>
          </w:p>
        </w:tc>
      </w:tr>
    </w:tbl>
    <w:p w:rsidR="00C27E60" w:rsidRDefault="00C27E60" w:rsidP="00C20D48">
      <w:pPr>
        <w:shd w:val="clear" w:color="auto" w:fill="FFFFFF"/>
        <w:jc w:val="both"/>
        <w:rPr>
          <w:b/>
          <w:bCs/>
          <w:sz w:val="26"/>
          <w:szCs w:val="26"/>
        </w:rPr>
      </w:pPr>
    </w:p>
    <w:sectPr w:rsidR="00C27E60" w:rsidSect="00C20D48">
      <w:pgSz w:w="11907" w:h="16840" w:code="9"/>
      <w:pgMar w:top="1134" w:right="1134" w:bottom="1134" w:left="1701" w:header="0" w:footer="6" w:gutter="0"/>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AE7" w:rsidRDefault="002D7AE7" w:rsidP="00E05552">
      <w:r>
        <w:separator/>
      </w:r>
    </w:p>
  </w:endnote>
  <w:endnote w:type="continuationSeparator" w:id="0">
    <w:p w:rsidR="002D7AE7" w:rsidRDefault="002D7AE7" w:rsidP="00E0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AE7" w:rsidRDefault="002D7AE7" w:rsidP="00E05552">
      <w:r>
        <w:separator/>
      </w:r>
    </w:p>
  </w:footnote>
  <w:footnote w:type="continuationSeparator" w:id="0">
    <w:p w:rsidR="002D7AE7" w:rsidRDefault="002D7AE7" w:rsidP="00E05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4777710"/>
      <w:docPartObj>
        <w:docPartGallery w:val="Page Numbers (Top of Page)"/>
        <w:docPartUnique/>
      </w:docPartObj>
    </w:sdtPr>
    <w:sdtEndPr>
      <w:rPr>
        <w:noProof/>
      </w:rPr>
    </w:sdtEndPr>
    <w:sdtContent>
      <w:p w:rsidR="00810CAE" w:rsidRDefault="00810CAE" w:rsidP="00810CAE">
        <w:pPr>
          <w:pStyle w:val="Header"/>
          <w:spacing w:before="360"/>
          <w:jc w:val="center"/>
        </w:pPr>
        <w:r>
          <w:fldChar w:fldCharType="begin"/>
        </w:r>
        <w:r>
          <w:instrText xml:space="preserve"> PAGE   \* MERGEFORMAT </w:instrText>
        </w:r>
        <w:r>
          <w:fldChar w:fldCharType="separate"/>
        </w:r>
        <w:r w:rsidR="005E01EF">
          <w:rPr>
            <w:noProof/>
          </w:rPr>
          <w:t>3</w:t>
        </w:r>
        <w:r>
          <w:rPr>
            <w:noProof/>
          </w:rPr>
          <w:fldChar w:fldCharType="end"/>
        </w:r>
      </w:p>
    </w:sdtContent>
  </w:sdt>
  <w:p w:rsidR="00810CAE" w:rsidRDefault="00810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520824"/>
      <w:docPartObj>
        <w:docPartGallery w:val="Page Numbers (Top of Page)"/>
        <w:docPartUnique/>
      </w:docPartObj>
    </w:sdtPr>
    <w:sdtEndPr>
      <w:rPr>
        <w:noProof/>
      </w:rPr>
    </w:sdtEndPr>
    <w:sdtContent>
      <w:p w:rsidR="00810CAE" w:rsidRDefault="00810CAE" w:rsidP="00810CAE">
        <w:pPr>
          <w:pStyle w:val="Header"/>
          <w:spacing w:before="360"/>
          <w:jc w:val="center"/>
        </w:pPr>
      </w:p>
    </w:sdtContent>
  </w:sdt>
  <w:p w:rsidR="00E05552" w:rsidRDefault="00E055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9431B"/>
    <w:multiLevelType w:val="hybridMultilevel"/>
    <w:tmpl w:val="32EE22E2"/>
    <w:lvl w:ilvl="0" w:tplc="C6CE8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BCE3BF8"/>
    <w:multiLevelType w:val="hybridMultilevel"/>
    <w:tmpl w:val="3A260E84"/>
    <w:lvl w:ilvl="0" w:tplc="88B63C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1B81662"/>
    <w:multiLevelType w:val="hybridMultilevel"/>
    <w:tmpl w:val="D6A4F36C"/>
    <w:lvl w:ilvl="0" w:tplc="506A552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1813FAD"/>
    <w:multiLevelType w:val="hybridMultilevel"/>
    <w:tmpl w:val="EDB863DC"/>
    <w:lvl w:ilvl="0" w:tplc="DF22B7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2E72"/>
    <w:rsid w:val="00000B7E"/>
    <w:rsid w:val="000122C7"/>
    <w:rsid w:val="00043931"/>
    <w:rsid w:val="00046B2A"/>
    <w:rsid w:val="00056248"/>
    <w:rsid w:val="00077CBF"/>
    <w:rsid w:val="00085F74"/>
    <w:rsid w:val="00091AD2"/>
    <w:rsid w:val="000954AB"/>
    <w:rsid w:val="00095E1D"/>
    <w:rsid w:val="000A0C36"/>
    <w:rsid w:val="000A2779"/>
    <w:rsid w:val="000B213F"/>
    <w:rsid w:val="000B3877"/>
    <w:rsid w:val="000C03A4"/>
    <w:rsid w:val="000D6B13"/>
    <w:rsid w:val="000E3FF6"/>
    <w:rsid w:val="001162A8"/>
    <w:rsid w:val="00125C05"/>
    <w:rsid w:val="001424E1"/>
    <w:rsid w:val="0014526C"/>
    <w:rsid w:val="00146574"/>
    <w:rsid w:val="00161E99"/>
    <w:rsid w:val="00163FE4"/>
    <w:rsid w:val="001719FB"/>
    <w:rsid w:val="001727DE"/>
    <w:rsid w:val="00173EDD"/>
    <w:rsid w:val="0018192F"/>
    <w:rsid w:val="0018382F"/>
    <w:rsid w:val="00186545"/>
    <w:rsid w:val="001908C8"/>
    <w:rsid w:val="00191C19"/>
    <w:rsid w:val="001A75F2"/>
    <w:rsid w:val="001E1DB2"/>
    <w:rsid w:val="001E310C"/>
    <w:rsid w:val="001E5DDD"/>
    <w:rsid w:val="001F453C"/>
    <w:rsid w:val="00233E80"/>
    <w:rsid w:val="00260EF1"/>
    <w:rsid w:val="0026519D"/>
    <w:rsid w:val="00281B17"/>
    <w:rsid w:val="0028404B"/>
    <w:rsid w:val="00295391"/>
    <w:rsid w:val="002A303A"/>
    <w:rsid w:val="002C59C0"/>
    <w:rsid w:val="002C75E0"/>
    <w:rsid w:val="002D7AE7"/>
    <w:rsid w:val="002E2A39"/>
    <w:rsid w:val="002F0328"/>
    <w:rsid w:val="002F22A4"/>
    <w:rsid w:val="00304624"/>
    <w:rsid w:val="00326333"/>
    <w:rsid w:val="00341D09"/>
    <w:rsid w:val="003449F0"/>
    <w:rsid w:val="00352FF8"/>
    <w:rsid w:val="00361666"/>
    <w:rsid w:val="0037205D"/>
    <w:rsid w:val="00383D04"/>
    <w:rsid w:val="00392AC6"/>
    <w:rsid w:val="003930CC"/>
    <w:rsid w:val="003A6B83"/>
    <w:rsid w:val="003B3A43"/>
    <w:rsid w:val="003C1F1A"/>
    <w:rsid w:val="003C413E"/>
    <w:rsid w:val="003D423E"/>
    <w:rsid w:val="003D45E3"/>
    <w:rsid w:val="003D56E4"/>
    <w:rsid w:val="003D76F1"/>
    <w:rsid w:val="003E2C1B"/>
    <w:rsid w:val="003E4087"/>
    <w:rsid w:val="003E42D8"/>
    <w:rsid w:val="004056E5"/>
    <w:rsid w:val="00415F05"/>
    <w:rsid w:val="00425412"/>
    <w:rsid w:val="0045194E"/>
    <w:rsid w:val="0045681E"/>
    <w:rsid w:val="004644F3"/>
    <w:rsid w:val="00464BF4"/>
    <w:rsid w:val="00466404"/>
    <w:rsid w:val="0046644B"/>
    <w:rsid w:val="00470F6B"/>
    <w:rsid w:val="00482397"/>
    <w:rsid w:val="00484AC7"/>
    <w:rsid w:val="004979BB"/>
    <w:rsid w:val="004A01B6"/>
    <w:rsid w:val="004A052C"/>
    <w:rsid w:val="004E4534"/>
    <w:rsid w:val="004E67B2"/>
    <w:rsid w:val="004F7E48"/>
    <w:rsid w:val="00507EA4"/>
    <w:rsid w:val="00527D0D"/>
    <w:rsid w:val="00545498"/>
    <w:rsid w:val="00571147"/>
    <w:rsid w:val="00576B31"/>
    <w:rsid w:val="00581239"/>
    <w:rsid w:val="005A36B6"/>
    <w:rsid w:val="005A460F"/>
    <w:rsid w:val="005A5527"/>
    <w:rsid w:val="005A7B13"/>
    <w:rsid w:val="005B3975"/>
    <w:rsid w:val="005B69B9"/>
    <w:rsid w:val="005C747A"/>
    <w:rsid w:val="005D04C2"/>
    <w:rsid w:val="005D1382"/>
    <w:rsid w:val="005D4D67"/>
    <w:rsid w:val="005E01EF"/>
    <w:rsid w:val="005E36B5"/>
    <w:rsid w:val="005E4649"/>
    <w:rsid w:val="005E5075"/>
    <w:rsid w:val="005E5DD8"/>
    <w:rsid w:val="005F4B80"/>
    <w:rsid w:val="005F70DB"/>
    <w:rsid w:val="00604D05"/>
    <w:rsid w:val="006066CD"/>
    <w:rsid w:val="0061259A"/>
    <w:rsid w:val="00614091"/>
    <w:rsid w:val="00615C24"/>
    <w:rsid w:val="00616D3B"/>
    <w:rsid w:val="006255F7"/>
    <w:rsid w:val="006262F7"/>
    <w:rsid w:val="00627D92"/>
    <w:rsid w:val="00633448"/>
    <w:rsid w:val="00635A0E"/>
    <w:rsid w:val="006444C4"/>
    <w:rsid w:val="00645A77"/>
    <w:rsid w:val="00653DAA"/>
    <w:rsid w:val="00653FC1"/>
    <w:rsid w:val="006546CB"/>
    <w:rsid w:val="006558FD"/>
    <w:rsid w:val="00656FED"/>
    <w:rsid w:val="0066277F"/>
    <w:rsid w:val="00662C3C"/>
    <w:rsid w:val="00667163"/>
    <w:rsid w:val="0066721E"/>
    <w:rsid w:val="00677506"/>
    <w:rsid w:val="0068473A"/>
    <w:rsid w:val="006852C6"/>
    <w:rsid w:val="00692F7D"/>
    <w:rsid w:val="00695108"/>
    <w:rsid w:val="006C0046"/>
    <w:rsid w:val="006C510C"/>
    <w:rsid w:val="006E10CE"/>
    <w:rsid w:val="006E7BBF"/>
    <w:rsid w:val="006F48F2"/>
    <w:rsid w:val="006F56DC"/>
    <w:rsid w:val="006F6985"/>
    <w:rsid w:val="00702DB0"/>
    <w:rsid w:val="00705723"/>
    <w:rsid w:val="00717027"/>
    <w:rsid w:val="00721B89"/>
    <w:rsid w:val="00724B86"/>
    <w:rsid w:val="00741975"/>
    <w:rsid w:val="0075363A"/>
    <w:rsid w:val="0076391A"/>
    <w:rsid w:val="00766315"/>
    <w:rsid w:val="0077000A"/>
    <w:rsid w:val="00781032"/>
    <w:rsid w:val="00787EBE"/>
    <w:rsid w:val="007926DD"/>
    <w:rsid w:val="007A2E16"/>
    <w:rsid w:val="007A466F"/>
    <w:rsid w:val="007A4DE2"/>
    <w:rsid w:val="007B1705"/>
    <w:rsid w:val="007B66E5"/>
    <w:rsid w:val="007D7CD9"/>
    <w:rsid w:val="007E4D99"/>
    <w:rsid w:val="007E79BD"/>
    <w:rsid w:val="007F5A7F"/>
    <w:rsid w:val="008040A9"/>
    <w:rsid w:val="00810CAE"/>
    <w:rsid w:val="00817B41"/>
    <w:rsid w:val="00836E69"/>
    <w:rsid w:val="00843647"/>
    <w:rsid w:val="00852A38"/>
    <w:rsid w:val="0086228F"/>
    <w:rsid w:val="00874D71"/>
    <w:rsid w:val="00895C6D"/>
    <w:rsid w:val="00896528"/>
    <w:rsid w:val="008A7F44"/>
    <w:rsid w:val="008B1B14"/>
    <w:rsid w:val="008C3485"/>
    <w:rsid w:val="008D3E5F"/>
    <w:rsid w:val="008D602A"/>
    <w:rsid w:val="008F232B"/>
    <w:rsid w:val="008F2B49"/>
    <w:rsid w:val="0090391F"/>
    <w:rsid w:val="009152E6"/>
    <w:rsid w:val="00920BC8"/>
    <w:rsid w:val="00921B72"/>
    <w:rsid w:val="00924188"/>
    <w:rsid w:val="00927E44"/>
    <w:rsid w:val="00930FF6"/>
    <w:rsid w:val="00934885"/>
    <w:rsid w:val="00936611"/>
    <w:rsid w:val="00953092"/>
    <w:rsid w:val="009619B8"/>
    <w:rsid w:val="009636E4"/>
    <w:rsid w:val="00983DDD"/>
    <w:rsid w:val="009860E9"/>
    <w:rsid w:val="009908B3"/>
    <w:rsid w:val="00990D90"/>
    <w:rsid w:val="00992537"/>
    <w:rsid w:val="0099762B"/>
    <w:rsid w:val="009A6809"/>
    <w:rsid w:val="009A7203"/>
    <w:rsid w:val="009B4B91"/>
    <w:rsid w:val="009C3E8A"/>
    <w:rsid w:val="009D7A85"/>
    <w:rsid w:val="009E6439"/>
    <w:rsid w:val="009F1412"/>
    <w:rsid w:val="009F30FD"/>
    <w:rsid w:val="009F5D33"/>
    <w:rsid w:val="00A03930"/>
    <w:rsid w:val="00A17256"/>
    <w:rsid w:val="00A2305E"/>
    <w:rsid w:val="00A31D2F"/>
    <w:rsid w:val="00A4211D"/>
    <w:rsid w:val="00A45049"/>
    <w:rsid w:val="00A60035"/>
    <w:rsid w:val="00A60400"/>
    <w:rsid w:val="00A755CE"/>
    <w:rsid w:val="00A75906"/>
    <w:rsid w:val="00A81078"/>
    <w:rsid w:val="00A94331"/>
    <w:rsid w:val="00AB0118"/>
    <w:rsid w:val="00AB2165"/>
    <w:rsid w:val="00AB791A"/>
    <w:rsid w:val="00AC6D68"/>
    <w:rsid w:val="00AD3FCD"/>
    <w:rsid w:val="00AD4BF8"/>
    <w:rsid w:val="00AF7660"/>
    <w:rsid w:val="00B05785"/>
    <w:rsid w:val="00B22C39"/>
    <w:rsid w:val="00B2424E"/>
    <w:rsid w:val="00B43AF9"/>
    <w:rsid w:val="00B52E72"/>
    <w:rsid w:val="00B64A69"/>
    <w:rsid w:val="00B72461"/>
    <w:rsid w:val="00B74CE0"/>
    <w:rsid w:val="00B84C07"/>
    <w:rsid w:val="00BA0BBF"/>
    <w:rsid w:val="00BA4CCC"/>
    <w:rsid w:val="00BB5BDA"/>
    <w:rsid w:val="00BB5EE7"/>
    <w:rsid w:val="00BD3DF6"/>
    <w:rsid w:val="00BE7C00"/>
    <w:rsid w:val="00BF5354"/>
    <w:rsid w:val="00C07C7E"/>
    <w:rsid w:val="00C12722"/>
    <w:rsid w:val="00C15F77"/>
    <w:rsid w:val="00C17E17"/>
    <w:rsid w:val="00C20D48"/>
    <w:rsid w:val="00C27E60"/>
    <w:rsid w:val="00C54A75"/>
    <w:rsid w:val="00C55D5A"/>
    <w:rsid w:val="00C56572"/>
    <w:rsid w:val="00C61D92"/>
    <w:rsid w:val="00C6212F"/>
    <w:rsid w:val="00C74B83"/>
    <w:rsid w:val="00C77B4D"/>
    <w:rsid w:val="00C901E9"/>
    <w:rsid w:val="00C964A1"/>
    <w:rsid w:val="00C96637"/>
    <w:rsid w:val="00CA3833"/>
    <w:rsid w:val="00CD11DD"/>
    <w:rsid w:val="00CD5A33"/>
    <w:rsid w:val="00CE4257"/>
    <w:rsid w:val="00CE5DF5"/>
    <w:rsid w:val="00CF06E9"/>
    <w:rsid w:val="00D02EF2"/>
    <w:rsid w:val="00D14E14"/>
    <w:rsid w:val="00D16F3F"/>
    <w:rsid w:val="00D21537"/>
    <w:rsid w:val="00D2336D"/>
    <w:rsid w:val="00D25094"/>
    <w:rsid w:val="00DA4E61"/>
    <w:rsid w:val="00DA786B"/>
    <w:rsid w:val="00DB17A6"/>
    <w:rsid w:val="00DC2411"/>
    <w:rsid w:val="00DC5885"/>
    <w:rsid w:val="00DD3FF3"/>
    <w:rsid w:val="00DE03ED"/>
    <w:rsid w:val="00DE1AC0"/>
    <w:rsid w:val="00DF2BE2"/>
    <w:rsid w:val="00E04C36"/>
    <w:rsid w:val="00E05552"/>
    <w:rsid w:val="00E12A57"/>
    <w:rsid w:val="00E42DCE"/>
    <w:rsid w:val="00E42E6B"/>
    <w:rsid w:val="00E470F8"/>
    <w:rsid w:val="00E47339"/>
    <w:rsid w:val="00E517E3"/>
    <w:rsid w:val="00E63894"/>
    <w:rsid w:val="00E660E4"/>
    <w:rsid w:val="00E745E2"/>
    <w:rsid w:val="00E75040"/>
    <w:rsid w:val="00E812F2"/>
    <w:rsid w:val="00E83E5F"/>
    <w:rsid w:val="00E920EA"/>
    <w:rsid w:val="00EA3E61"/>
    <w:rsid w:val="00EA4F9E"/>
    <w:rsid w:val="00EB1781"/>
    <w:rsid w:val="00EB69E2"/>
    <w:rsid w:val="00EC06CA"/>
    <w:rsid w:val="00EC2BD8"/>
    <w:rsid w:val="00EC4074"/>
    <w:rsid w:val="00ED157D"/>
    <w:rsid w:val="00ED1BAE"/>
    <w:rsid w:val="00ED3299"/>
    <w:rsid w:val="00EE5B94"/>
    <w:rsid w:val="00EE780F"/>
    <w:rsid w:val="00F22215"/>
    <w:rsid w:val="00F267C0"/>
    <w:rsid w:val="00F3356A"/>
    <w:rsid w:val="00F33621"/>
    <w:rsid w:val="00F34F66"/>
    <w:rsid w:val="00F35EBA"/>
    <w:rsid w:val="00F41274"/>
    <w:rsid w:val="00F421C4"/>
    <w:rsid w:val="00F8271A"/>
    <w:rsid w:val="00F94042"/>
    <w:rsid w:val="00FD08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159"/>
      </o:rules>
    </o:shapelayout>
  </w:shapeDefaults>
  <w:decimalSymbol w:val="."/>
  <w:listSeparator w:val=","/>
  <w14:docId w14:val="31951658"/>
  <w15:docId w15:val="{8D2424C8-EA94-481B-A479-AE5DADE42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E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B52E72"/>
    <w:rPr>
      <w:b/>
      <w:bCs/>
    </w:rPr>
  </w:style>
  <w:style w:type="paragraph" w:styleId="ListParagraph">
    <w:name w:val="List Paragraph"/>
    <w:basedOn w:val="Normal"/>
    <w:uiPriority w:val="34"/>
    <w:qFormat/>
    <w:rsid w:val="009E6439"/>
    <w:pPr>
      <w:ind w:left="720"/>
      <w:contextualSpacing/>
    </w:pPr>
  </w:style>
  <w:style w:type="paragraph" w:styleId="NormalWeb">
    <w:name w:val="Normal (Web)"/>
    <w:basedOn w:val="Normal"/>
    <w:rsid w:val="00A755CE"/>
    <w:pPr>
      <w:spacing w:before="100" w:beforeAutospacing="1" w:after="100" w:afterAutospacing="1"/>
    </w:pPr>
  </w:style>
  <w:style w:type="character" w:customStyle="1" w:styleId="apple-converted-space">
    <w:name w:val="apple-converted-space"/>
    <w:basedOn w:val="DefaultParagraphFont"/>
    <w:rsid w:val="00A755CE"/>
  </w:style>
  <w:style w:type="paragraph" w:styleId="Header">
    <w:name w:val="header"/>
    <w:basedOn w:val="Normal"/>
    <w:link w:val="HeaderChar"/>
    <w:uiPriority w:val="99"/>
    <w:unhideWhenUsed/>
    <w:rsid w:val="00E05552"/>
    <w:pPr>
      <w:tabs>
        <w:tab w:val="center" w:pos="4680"/>
        <w:tab w:val="right" w:pos="9360"/>
      </w:tabs>
    </w:pPr>
  </w:style>
  <w:style w:type="character" w:customStyle="1" w:styleId="HeaderChar">
    <w:name w:val="Header Char"/>
    <w:basedOn w:val="DefaultParagraphFont"/>
    <w:link w:val="Header"/>
    <w:uiPriority w:val="99"/>
    <w:rsid w:val="00E0555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5552"/>
    <w:pPr>
      <w:tabs>
        <w:tab w:val="center" w:pos="4680"/>
        <w:tab w:val="right" w:pos="9360"/>
      </w:tabs>
    </w:pPr>
  </w:style>
  <w:style w:type="character" w:customStyle="1" w:styleId="FooterChar">
    <w:name w:val="Footer Char"/>
    <w:basedOn w:val="DefaultParagraphFont"/>
    <w:link w:val="Footer"/>
    <w:uiPriority w:val="99"/>
    <w:rsid w:val="00E0555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48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F5227-5632-484F-ACCF-7DD6535D0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SYT</dc:creator>
  <cp:lastModifiedBy>Admin</cp:lastModifiedBy>
  <cp:revision>85</cp:revision>
  <cp:lastPrinted>2018-03-20T07:19:00Z</cp:lastPrinted>
  <dcterms:created xsi:type="dcterms:W3CDTF">2020-01-21T09:33:00Z</dcterms:created>
  <dcterms:modified xsi:type="dcterms:W3CDTF">2023-01-03T01:56:00Z</dcterms:modified>
</cp:coreProperties>
</file>